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80" w:rsidRPr="00082E75" w:rsidRDefault="00F45C80" w:rsidP="0069262C">
      <w:pPr>
        <w:spacing w:after="0"/>
        <w:rPr>
          <w:b/>
          <w:sz w:val="40"/>
          <w:szCs w:val="40"/>
        </w:rPr>
      </w:pPr>
    </w:p>
    <w:p w:rsidR="00DE1C7C" w:rsidRPr="00305B8E" w:rsidRDefault="00B12F7D" w:rsidP="00692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40"/>
          <w:szCs w:val="40"/>
        </w:rPr>
      </w:pPr>
      <w:r>
        <w:rPr>
          <w:b/>
          <w:sz w:val="56"/>
          <w:szCs w:val="56"/>
        </w:rPr>
        <w:t>Sophia Liu</w:t>
      </w:r>
      <w:r w:rsidR="00850BBE">
        <w:rPr>
          <w:sz w:val="40"/>
          <w:szCs w:val="40"/>
        </w:rPr>
        <w:t>, piano</w:t>
      </w:r>
    </w:p>
    <w:p w:rsidR="00297401" w:rsidRDefault="00297401" w:rsidP="0069262C">
      <w:pPr>
        <w:rPr>
          <w:rFonts w:cs="Arial"/>
        </w:rPr>
      </w:pPr>
    </w:p>
    <w:p w:rsidR="004B0246" w:rsidRPr="007F5A82" w:rsidRDefault="007F5A82" w:rsidP="007F5A82">
      <w:pPr>
        <w:pStyle w:val="wp-block-paragraph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Pianiste canadienne d’origine chinoise, disciple de Dang Thaï Son</w:t>
      </w:r>
      <w:r w:rsidR="00B540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à Montréal</w:t>
      </w:r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, </w:t>
      </w:r>
      <w:r w:rsidRPr="007F5A8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Sophia Liu</w:t>
      </w:r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est née à </w:t>
      </w:r>
      <w:proofErr w:type="spellStart"/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Shangaï</w:t>
      </w:r>
      <w:proofErr w:type="spellEnd"/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en 2008. A deux ans, elle émigre au Japon et cinq ans plus tard, elle s’établit au Canada. Elle vit désormais entre Toronto et Paris, où elle se perfectionne avec Rena </w:t>
      </w:r>
      <w:proofErr w:type="spellStart"/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Shereshevskaya</w:t>
      </w:r>
      <w:proofErr w:type="spellEnd"/>
      <w:r w:rsidRPr="007F5A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</w:t>
      </w:r>
      <w:r w:rsidR="00D80D56" w:rsidRPr="007F5A82">
        <w:rPr>
          <w:rFonts w:asciiTheme="minorHAnsi" w:hAnsiTheme="minorHAnsi" w:cstheme="minorHAnsi"/>
          <w:sz w:val="22"/>
          <w:szCs w:val="22"/>
        </w:rPr>
        <w:t>L’enfant</w:t>
      </w:r>
      <w:r w:rsidR="00C33855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prodige se met au piano à l’âge de quatre ans </w:t>
      </w:r>
      <w:r w:rsidR="00BF1718" w:rsidRPr="007F5A82">
        <w:rPr>
          <w:rFonts w:asciiTheme="minorHAnsi" w:hAnsiTheme="minorHAnsi" w:cstheme="minorHAnsi"/>
          <w:sz w:val="22"/>
          <w:szCs w:val="22"/>
        </w:rPr>
        <w:t xml:space="preserve">et participe très vite à ses </w:t>
      </w:r>
      <w:r w:rsidR="00737082" w:rsidRPr="007F5A82">
        <w:rPr>
          <w:rFonts w:asciiTheme="minorHAnsi" w:hAnsiTheme="minorHAnsi" w:cstheme="minorHAnsi"/>
          <w:sz w:val="22"/>
          <w:szCs w:val="22"/>
        </w:rPr>
        <w:t>premières compétitions</w:t>
      </w:r>
      <w:r w:rsidR="00BF1718" w:rsidRPr="007F5A82">
        <w:rPr>
          <w:rFonts w:asciiTheme="minorHAnsi" w:hAnsiTheme="minorHAnsi" w:cstheme="minorHAnsi"/>
          <w:sz w:val="22"/>
          <w:szCs w:val="22"/>
        </w:rPr>
        <w:t>.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 En 2023, elle remporte le Concours</w:t>
      </w:r>
      <w:r w:rsidR="00C33855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Thomas &amp; </w:t>
      </w:r>
      <w:proofErr w:type="spellStart"/>
      <w:r w:rsidR="00D80D56" w:rsidRPr="007F5A82">
        <w:rPr>
          <w:rFonts w:asciiTheme="minorHAnsi" w:hAnsiTheme="minorHAnsi" w:cstheme="minorHAnsi"/>
          <w:sz w:val="22"/>
          <w:szCs w:val="22"/>
        </w:rPr>
        <w:t>Evon</w:t>
      </w:r>
      <w:proofErr w:type="spellEnd"/>
      <w:r w:rsidR="00D80D56" w:rsidRPr="007F5A82">
        <w:rPr>
          <w:rFonts w:asciiTheme="minorHAnsi" w:hAnsiTheme="minorHAnsi" w:cstheme="minorHAnsi"/>
          <w:sz w:val="22"/>
          <w:szCs w:val="22"/>
        </w:rPr>
        <w:t xml:space="preserve"> Cooper pour jeunes solistes (aux Etats-Unis), ce qui lui vaut de </w:t>
      </w:r>
      <w:r w:rsidR="005111BF" w:rsidRPr="007F5A82">
        <w:rPr>
          <w:rFonts w:asciiTheme="minorHAnsi" w:hAnsiTheme="minorHAnsi" w:cstheme="minorHAnsi"/>
          <w:sz w:val="22"/>
          <w:szCs w:val="22"/>
        </w:rPr>
        <w:t xml:space="preserve">jouer </w:t>
      </w:r>
      <w:r w:rsidR="00D80D56" w:rsidRPr="007F5A82">
        <w:rPr>
          <w:rFonts w:asciiTheme="minorHAnsi" w:hAnsiTheme="minorHAnsi" w:cstheme="minorHAnsi"/>
          <w:sz w:val="22"/>
          <w:szCs w:val="22"/>
        </w:rPr>
        <w:t>avec l’Orchestre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>de Clevelan</w:t>
      </w:r>
      <w:r w:rsidR="00032673" w:rsidRPr="007F5A82">
        <w:rPr>
          <w:rFonts w:asciiTheme="minorHAnsi" w:hAnsiTheme="minorHAnsi" w:cstheme="minorHAnsi"/>
          <w:sz w:val="22"/>
          <w:szCs w:val="22"/>
        </w:rPr>
        <w:t>d et David Robertson, puis le 2</w:t>
      </w:r>
      <w:r w:rsidR="00D80D56" w:rsidRPr="007F5A82">
        <w:rPr>
          <w:rFonts w:asciiTheme="minorHAnsi" w:hAnsiTheme="minorHAnsi" w:cstheme="minorHAnsi"/>
          <w:sz w:val="22"/>
          <w:szCs w:val="22"/>
        </w:rPr>
        <w:t>ème Prix de la première édition du Concours International Arturo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Benedetti </w:t>
      </w:r>
      <w:proofErr w:type="spellStart"/>
      <w:r w:rsidR="00D80D56" w:rsidRPr="007F5A82">
        <w:rPr>
          <w:rFonts w:asciiTheme="minorHAnsi" w:hAnsiTheme="minorHAnsi" w:cstheme="minorHAnsi"/>
          <w:sz w:val="22"/>
          <w:szCs w:val="22"/>
        </w:rPr>
        <w:t>Michelangeli</w:t>
      </w:r>
      <w:proofErr w:type="spellEnd"/>
      <w:r w:rsidR="00D80D56" w:rsidRPr="007F5A82">
        <w:rPr>
          <w:rFonts w:asciiTheme="minorHAnsi" w:hAnsiTheme="minorHAnsi" w:cstheme="minorHAnsi"/>
          <w:sz w:val="22"/>
          <w:szCs w:val="22"/>
        </w:rPr>
        <w:t xml:space="preserve"> de Brescia, en Italie, avec plusieurs Prix spéciaux, dont le Prix du Public. Sophia Liu se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produit </w:t>
      </w:r>
      <w:r w:rsidR="00AA1A79" w:rsidRPr="007F5A82">
        <w:rPr>
          <w:rFonts w:asciiTheme="minorHAnsi" w:hAnsiTheme="minorHAnsi" w:cstheme="minorHAnsi"/>
          <w:sz w:val="22"/>
          <w:szCs w:val="22"/>
        </w:rPr>
        <w:t>alors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 sur de prestigieuses scènes d’Amérique du Nord et du Sud, d’Asie et d’Europe (Opéra de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>Hanoï</w:t>
      </w:r>
      <w:r w:rsidR="009B289C" w:rsidRPr="007F5A82">
        <w:rPr>
          <w:rFonts w:asciiTheme="minorHAnsi" w:hAnsiTheme="minorHAnsi" w:cstheme="minorHAnsi"/>
          <w:sz w:val="22"/>
          <w:szCs w:val="22"/>
        </w:rPr>
        <w:t>, Taipei National Concert Hall</w:t>
      </w:r>
      <w:r w:rsidR="00F65D84" w:rsidRPr="007F5A82">
        <w:rPr>
          <w:rFonts w:asciiTheme="minorHAnsi" w:hAnsiTheme="minorHAnsi" w:cstheme="minorHAnsi"/>
          <w:sz w:val="22"/>
          <w:szCs w:val="22"/>
        </w:rPr>
        <w:t>)</w:t>
      </w:r>
      <w:r w:rsidR="004633D6" w:rsidRPr="007F5A82">
        <w:rPr>
          <w:rFonts w:asciiTheme="minorHAnsi" w:hAnsiTheme="minorHAnsi" w:cstheme="minorHAnsi"/>
          <w:sz w:val="22"/>
          <w:szCs w:val="22"/>
        </w:rPr>
        <w:t xml:space="preserve">.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Un premier disque </w:t>
      </w:r>
      <w:r w:rsidR="00503218" w:rsidRPr="007F5A82">
        <w:rPr>
          <w:rFonts w:asciiTheme="minorHAnsi" w:hAnsiTheme="minorHAnsi" w:cstheme="minorHAnsi"/>
          <w:sz w:val="22"/>
          <w:szCs w:val="22"/>
        </w:rPr>
        <w:t>paraît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 qui reprend quelques grands extraits de ses prestations au Concours </w:t>
      </w:r>
      <w:proofErr w:type="spellStart"/>
      <w:r w:rsidR="00D80D56" w:rsidRPr="007F5A82">
        <w:rPr>
          <w:rFonts w:asciiTheme="minorHAnsi" w:hAnsiTheme="minorHAnsi" w:cstheme="minorHAnsi"/>
          <w:sz w:val="22"/>
          <w:szCs w:val="22"/>
        </w:rPr>
        <w:t>Michelangeli</w:t>
      </w:r>
      <w:proofErr w:type="spellEnd"/>
      <w:r w:rsidR="00D80D56" w:rsidRPr="007F5A82">
        <w:rPr>
          <w:rFonts w:asciiTheme="minorHAnsi" w:hAnsiTheme="minorHAnsi" w:cstheme="minorHAnsi"/>
          <w:sz w:val="22"/>
          <w:szCs w:val="22"/>
        </w:rPr>
        <w:t xml:space="preserve">. </w:t>
      </w:r>
      <w:r w:rsidR="0091632B" w:rsidRPr="007F5A82">
        <w:rPr>
          <w:rFonts w:asciiTheme="minorHAnsi" w:hAnsiTheme="minorHAnsi" w:cstheme="minorHAnsi"/>
          <w:sz w:val="22"/>
          <w:szCs w:val="22"/>
        </w:rPr>
        <w:t xml:space="preserve">Il précède un second opus, sorti en octobre 2025 chez le label </w:t>
      </w:r>
      <w:proofErr w:type="spellStart"/>
      <w:r w:rsidR="0091632B" w:rsidRPr="007F5A82">
        <w:rPr>
          <w:rFonts w:asciiTheme="minorHAnsi" w:hAnsiTheme="minorHAnsi" w:cstheme="minorHAnsi"/>
          <w:sz w:val="22"/>
          <w:szCs w:val="22"/>
        </w:rPr>
        <w:t>Mirare</w:t>
      </w:r>
      <w:proofErr w:type="spellEnd"/>
      <w:r w:rsidR="0091632B" w:rsidRPr="007F5A82">
        <w:rPr>
          <w:rFonts w:asciiTheme="minorHAnsi" w:hAnsiTheme="minorHAnsi" w:cstheme="minorHAnsi"/>
          <w:sz w:val="22"/>
          <w:szCs w:val="22"/>
        </w:rPr>
        <w:t xml:space="preserve"> et capté lors de récitals à Piano à Lyon, avec un programme Liszt et Chopin</w:t>
      </w:r>
      <w:r w:rsidR="00762462" w:rsidRPr="007F5A82">
        <w:rPr>
          <w:rFonts w:asciiTheme="minorHAnsi" w:hAnsiTheme="minorHAnsi" w:cstheme="minorHAnsi"/>
          <w:sz w:val="22"/>
          <w:szCs w:val="22"/>
        </w:rPr>
        <w:t xml:space="preserve">.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Après avoir conquis les publics des Festivals Chopin de </w:t>
      </w:r>
      <w:proofErr w:type="spellStart"/>
      <w:r w:rsidR="00D80D56" w:rsidRPr="007F5A82">
        <w:rPr>
          <w:rFonts w:asciiTheme="minorHAnsi" w:hAnsiTheme="minorHAnsi" w:cstheme="minorHAnsi"/>
          <w:sz w:val="22"/>
          <w:szCs w:val="22"/>
        </w:rPr>
        <w:t>Duszniki</w:t>
      </w:r>
      <w:proofErr w:type="spellEnd"/>
      <w:r w:rsidR="00D80D56" w:rsidRPr="007F5A82">
        <w:rPr>
          <w:rFonts w:asciiTheme="minorHAnsi" w:hAnsiTheme="minorHAnsi" w:cstheme="minorHAnsi"/>
          <w:sz w:val="22"/>
          <w:szCs w:val="22"/>
        </w:rPr>
        <w:t>, de Piano à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2219EC" w:rsidRPr="007F5A82">
        <w:rPr>
          <w:rFonts w:asciiTheme="minorHAnsi" w:hAnsiTheme="minorHAnsi" w:cstheme="minorHAnsi"/>
          <w:sz w:val="22"/>
          <w:szCs w:val="22"/>
        </w:rPr>
        <w:t>Boston, de la Roque d’</w:t>
      </w:r>
      <w:proofErr w:type="spellStart"/>
      <w:r w:rsidR="002219EC" w:rsidRPr="007F5A82">
        <w:rPr>
          <w:rFonts w:asciiTheme="minorHAnsi" w:hAnsiTheme="minorHAnsi" w:cstheme="minorHAnsi"/>
          <w:sz w:val="22"/>
          <w:szCs w:val="22"/>
        </w:rPr>
        <w:t>Anthéron</w:t>
      </w:r>
      <w:proofErr w:type="spellEnd"/>
      <w:r w:rsidR="00327C4C" w:rsidRPr="007F5A82">
        <w:rPr>
          <w:rFonts w:asciiTheme="minorHAnsi" w:hAnsiTheme="minorHAnsi" w:cstheme="minorHAnsi"/>
          <w:sz w:val="22"/>
          <w:szCs w:val="22"/>
        </w:rPr>
        <w:t xml:space="preserve"> où elle s</w:t>
      </w:r>
      <w:r w:rsidR="004B0246" w:rsidRPr="007F5A82">
        <w:rPr>
          <w:rFonts w:asciiTheme="minorHAnsi" w:hAnsiTheme="minorHAnsi" w:cstheme="minorHAnsi"/>
          <w:sz w:val="22"/>
          <w:szCs w:val="22"/>
        </w:rPr>
        <w:t>e</w:t>
      </w:r>
      <w:r w:rsidR="00327C4C" w:rsidRPr="007F5A82">
        <w:rPr>
          <w:rFonts w:asciiTheme="minorHAnsi" w:hAnsiTheme="minorHAnsi" w:cstheme="minorHAnsi"/>
          <w:sz w:val="22"/>
          <w:szCs w:val="22"/>
        </w:rPr>
        <w:t xml:space="preserve"> produit chaque été en récital ou avec Orchestre,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 elle est invitée à remplacer au pied levé Ingrid </w:t>
      </w:r>
      <w:proofErr w:type="spellStart"/>
      <w:r w:rsidR="00D80D56" w:rsidRPr="007F5A82">
        <w:rPr>
          <w:rFonts w:asciiTheme="minorHAnsi" w:hAnsiTheme="minorHAnsi" w:cstheme="minorHAnsi"/>
          <w:sz w:val="22"/>
          <w:szCs w:val="22"/>
        </w:rPr>
        <w:t>Fliter</w:t>
      </w:r>
      <w:proofErr w:type="spellEnd"/>
      <w:r w:rsidR="00D80D56" w:rsidRPr="007F5A82">
        <w:rPr>
          <w:rFonts w:asciiTheme="minorHAnsi" w:hAnsiTheme="minorHAnsi" w:cstheme="minorHAnsi"/>
          <w:sz w:val="22"/>
          <w:szCs w:val="22"/>
        </w:rPr>
        <w:t xml:space="preserve"> dans la</w:t>
      </w:r>
      <w:r w:rsidR="001D239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>légendaire Philharmonie de Varsovie</w:t>
      </w:r>
      <w:r w:rsidR="00C265C9" w:rsidRPr="007F5A82">
        <w:rPr>
          <w:rFonts w:asciiTheme="minorHAnsi" w:hAnsiTheme="minorHAnsi" w:cstheme="minorHAnsi"/>
          <w:sz w:val="22"/>
          <w:szCs w:val="22"/>
        </w:rPr>
        <w:t>,</w:t>
      </w:r>
      <w:r w:rsidR="00990DC7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D80D56" w:rsidRPr="007F5A82">
        <w:rPr>
          <w:rFonts w:asciiTheme="minorHAnsi" w:hAnsiTheme="minorHAnsi" w:cstheme="minorHAnsi"/>
          <w:sz w:val="22"/>
          <w:szCs w:val="22"/>
        </w:rPr>
        <w:t xml:space="preserve">où elle joue </w:t>
      </w:r>
      <w:r w:rsidR="001138FE" w:rsidRPr="007F5A82">
        <w:rPr>
          <w:rFonts w:asciiTheme="minorHAnsi" w:hAnsiTheme="minorHAnsi" w:cstheme="minorHAnsi"/>
          <w:sz w:val="22"/>
          <w:szCs w:val="22"/>
        </w:rPr>
        <w:t xml:space="preserve">aussi avec le </w:t>
      </w:r>
      <w:proofErr w:type="spellStart"/>
      <w:r w:rsidR="001138FE" w:rsidRPr="007F5A82">
        <w:rPr>
          <w:rFonts w:asciiTheme="minorHAnsi" w:hAnsiTheme="minorHAnsi" w:cstheme="minorHAnsi"/>
          <w:sz w:val="22"/>
          <w:szCs w:val="22"/>
        </w:rPr>
        <w:t>Sinfonia</w:t>
      </w:r>
      <w:proofErr w:type="spellEnd"/>
      <w:r w:rsidR="001138FE" w:rsidRPr="007F5A8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138FE" w:rsidRPr="007F5A82">
        <w:rPr>
          <w:rFonts w:asciiTheme="minorHAnsi" w:hAnsiTheme="minorHAnsi" w:cstheme="minorHAnsi"/>
          <w:sz w:val="22"/>
          <w:szCs w:val="22"/>
        </w:rPr>
        <w:t>Varsovia</w:t>
      </w:r>
      <w:proofErr w:type="spellEnd"/>
      <w:r w:rsidR="001138FE" w:rsidRPr="007F5A82">
        <w:rPr>
          <w:rFonts w:asciiTheme="minorHAnsi" w:hAnsiTheme="minorHAnsi" w:cstheme="minorHAnsi"/>
          <w:sz w:val="22"/>
          <w:szCs w:val="22"/>
        </w:rPr>
        <w:t xml:space="preserve">. </w:t>
      </w:r>
      <w:r w:rsidR="00751CB8" w:rsidRPr="007F5A82">
        <w:rPr>
          <w:rFonts w:asciiTheme="minorHAnsi" w:hAnsiTheme="minorHAnsi" w:cstheme="minorHAnsi"/>
          <w:sz w:val="22"/>
          <w:szCs w:val="22"/>
        </w:rPr>
        <w:t>Elle remporte un véritable t</w:t>
      </w:r>
      <w:r w:rsidR="00CA6B2B" w:rsidRPr="007F5A82">
        <w:rPr>
          <w:rFonts w:asciiTheme="minorHAnsi" w:hAnsiTheme="minorHAnsi" w:cstheme="minorHAnsi"/>
          <w:sz w:val="22"/>
          <w:szCs w:val="22"/>
        </w:rPr>
        <w:t>r</w:t>
      </w:r>
      <w:r w:rsidR="00751CB8" w:rsidRPr="007F5A82">
        <w:rPr>
          <w:rFonts w:asciiTheme="minorHAnsi" w:hAnsiTheme="minorHAnsi" w:cstheme="minorHAnsi"/>
          <w:sz w:val="22"/>
          <w:szCs w:val="22"/>
        </w:rPr>
        <w:t>iomphe</w:t>
      </w:r>
      <w:r w:rsidR="00A87166" w:rsidRPr="007F5A82">
        <w:rPr>
          <w:rFonts w:asciiTheme="minorHAnsi" w:hAnsiTheme="minorHAnsi" w:cstheme="minorHAnsi"/>
          <w:sz w:val="22"/>
          <w:szCs w:val="22"/>
        </w:rPr>
        <w:t xml:space="preserve"> qui lui vaut </w:t>
      </w:r>
      <w:r w:rsidR="00B37C45" w:rsidRPr="007F5A82">
        <w:rPr>
          <w:rFonts w:asciiTheme="minorHAnsi" w:hAnsiTheme="minorHAnsi" w:cstheme="minorHAnsi"/>
          <w:sz w:val="22"/>
          <w:szCs w:val="22"/>
        </w:rPr>
        <w:t xml:space="preserve">d’être </w:t>
      </w:r>
      <w:r w:rsidR="00403D83" w:rsidRPr="007F5A82">
        <w:rPr>
          <w:rFonts w:asciiTheme="minorHAnsi" w:hAnsiTheme="minorHAnsi" w:cstheme="minorHAnsi"/>
          <w:sz w:val="22"/>
          <w:szCs w:val="22"/>
        </w:rPr>
        <w:t xml:space="preserve">aussitôt </w:t>
      </w:r>
      <w:r w:rsidR="00B37C45" w:rsidRPr="007F5A82">
        <w:rPr>
          <w:rFonts w:asciiTheme="minorHAnsi" w:hAnsiTheme="minorHAnsi" w:cstheme="minorHAnsi"/>
          <w:sz w:val="22"/>
          <w:szCs w:val="22"/>
        </w:rPr>
        <w:t xml:space="preserve">réinvitée </w:t>
      </w:r>
      <w:r w:rsidR="00A87166" w:rsidRPr="007F5A82">
        <w:rPr>
          <w:rFonts w:asciiTheme="minorHAnsi" w:hAnsiTheme="minorHAnsi" w:cstheme="minorHAnsi"/>
          <w:sz w:val="22"/>
          <w:szCs w:val="22"/>
        </w:rPr>
        <w:t>au Festival</w:t>
      </w:r>
      <w:r w:rsidR="00A87166" w:rsidRPr="007F5A82">
        <w:rPr>
          <w:rFonts w:asciiTheme="minorHAnsi" w:hAnsiTheme="minorHAnsi" w:cstheme="minorHAnsi"/>
          <w:bCs/>
          <w:sz w:val="22"/>
          <w:szCs w:val="22"/>
        </w:rPr>
        <w:t xml:space="preserve"> Chopin &amp; son Europe pour jouer</w:t>
      </w:r>
      <w:r w:rsidR="00A87166" w:rsidRPr="007F5A8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C4FF6" w:rsidRPr="007F5A82">
        <w:rPr>
          <w:rFonts w:asciiTheme="minorHAnsi" w:hAnsiTheme="minorHAnsi" w:cstheme="minorHAnsi"/>
          <w:sz w:val="22"/>
          <w:szCs w:val="22"/>
        </w:rPr>
        <w:t xml:space="preserve">dans </w:t>
      </w:r>
      <w:r w:rsidR="00A33071" w:rsidRPr="007F5A82">
        <w:rPr>
          <w:rFonts w:asciiTheme="minorHAnsi" w:hAnsiTheme="minorHAnsi" w:cstheme="minorHAnsi"/>
          <w:sz w:val="22"/>
          <w:szCs w:val="22"/>
        </w:rPr>
        <w:t>cette</w:t>
      </w:r>
      <w:r w:rsidR="00CC4FF6" w:rsidRPr="007F5A82">
        <w:rPr>
          <w:rFonts w:asciiTheme="minorHAnsi" w:hAnsiTheme="minorHAnsi" w:cstheme="minorHAnsi"/>
          <w:sz w:val="22"/>
          <w:szCs w:val="22"/>
        </w:rPr>
        <w:t xml:space="preserve"> même salle</w:t>
      </w:r>
      <w:r w:rsidR="00CC4FF6" w:rsidRPr="007F5A8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7166" w:rsidRPr="007F5A82">
        <w:rPr>
          <w:rFonts w:asciiTheme="minorHAnsi" w:hAnsiTheme="minorHAnsi" w:cstheme="minorHAnsi"/>
          <w:iCs/>
          <w:sz w:val="22"/>
          <w:szCs w:val="22"/>
        </w:rPr>
        <w:t xml:space="preserve">le </w:t>
      </w:r>
      <w:r w:rsidR="00A87166" w:rsidRPr="00A76355">
        <w:rPr>
          <w:rFonts w:asciiTheme="minorHAnsi" w:hAnsiTheme="minorHAnsi" w:cstheme="minorHAnsi"/>
          <w:i/>
          <w:iCs/>
          <w:sz w:val="22"/>
          <w:szCs w:val="22"/>
        </w:rPr>
        <w:t>mi mineur</w:t>
      </w:r>
      <w:r w:rsidR="00A87166" w:rsidRPr="007F5A8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7166" w:rsidRPr="007F5A82">
        <w:rPr>
          <w:rFonts w:asciiTheme="minorHAnsi" w:hAnsiTheme="minorHAnsi" w:cstheme="minorHAnsi"/>
          <w:sz w:val="22"/>
          <w:szCs w:val="22"/>
        </w:rPr>
        <w:t>de Chopin</w:t>
      </w:r>
      <w:r w:rsidR="00612688" w:rsidRPr="007F5A82">
        <w:rPr>
          <w:rFonts w:asciiTheme="minorHAnsi" w:hAnsiTheme="minorHAnsi" w:cstheme="minorHAnsi"/>
          <w:sz w:val="22"/>
          <w:szCs w:val="22"/>
        </w:rPr>
        <w:t xml:space="preserve"> avec l’Orchestre de </w:t>
      </w:r>
      <w:r w:rsidR="00B42956" w:rsidRPr="007F5A82">
        <w:rPr>
          <w:rFonts w:asciiTheme="minorHAnsi" w:hAnsiTheme="minorHAnsi" w:cstheme="minorHAnsi"/>
          <w:sz w:val="22"/>
          <w:szCs w:val="22"/>
        </w:rPr>
        <w:t>C</w:t>
      </w:r>
      <w:r w:rsidR="00CC59DA" w:rsidRPr="007F5A82">
        <w:rPr>
          <w:rFonts w:asciiTheme="minorHAnsi" w:hAnsiTheme="minorHAnsi" w:cstheme="minorHAnsi"/>
          <w:sz w:val="22"/>
          <w:szCs w:val="22"/>
        </w:rPr>
        <w:t xml:space="preserve">hambre de </w:t>
      </w:r>
      <w:proofErr w:type="spellStart"/>
      <w:r w:rsidR="00CC59DA" w:rsidRPr="007F5A82">
        <w:rPr>
          <w:rFonts w:asciiTheme="minorHAnsi" w:hAnsiTheme="minorHAnsi" w:cstheme="minorHAnsi"/>
          <w:sz w:val="22"/>
          <w:szCs w:val="22"/>
        </w:rPr>
        <w:t>Tichy</w:t>
      </w:r>
      <w:proofErr w:type="spellEnd"/>
      <w:r w:rsidR="00CC59DA" w:rsidRPr="007F5A82">
        <w:rPr>
          <w:rFonts w:asciiTheme="minorHAnsi" w:hAnsiTheme="minorHAnsi" w:cstheme="minorHAnsi"/>
          <w:sz w:val="22"/>
          <w:szCs w:val="22"/>
        </w:rPr>
        <w:t xml:space="preserve">, </w:t>
      </w:r>
      <w:r w:rsidR="00612688" w:rsidRPr="007F5A82">
        <w:rPr>
          <w:rFonts w:asciiTheme="minorHAnsi" w:hAnsiTheme="minorHAnsi" w:cstheme="minorHAnsi"/>
          <w:sz w:val="22"/>
          <w:szCs w:val="22"/>
        </w:rPr>
        <w:t xml:space="preserve">sous la baguette de </w:t>
      </w:r>
      <w:r w:rsidR="00612688" w:rsidRPr="007F5A82">
        <w:rPr>
          <w:rStyle w:val="yt-core-attributed-string--link-inherit-color"/>
          <w:rFonts w:asciiTheme="minorHAnsi" w:hAnsiTheme="minorHAnsi" w:cstheme="minorHAnsi"/>
          <w:color w:val="131313"/>
          <w:sz w:val="22"/>
          <w:szCs w:val="22"/>
        </w:rPr>
        <w:t>Marek M</w:t>
      </w:r>
      <w:r w:rsidR="00977836" w:rsidRPr="007F5A82">
        <w:rPr>
          <w:rStyle w:val="yt-core-attributed-string--link-inherit-color"/>
          <w:rFonts w:asciiTheme="minorHAnsi" w:hAnsiTheme="minorHAnsi" w:cstheme="minorHAnsi"/>
          <w:color w:val="131313"/>
          <w:sz w:val="22"/>
          <w:szCs w:val="22"/>
        </w:rPr>
        <w:t>os</w:t>
      </w:r>
      <w:r w:rsidR="00A87166" w:rsidRPr="007F5A82">
        <w:rPr>
          <w:rFonts w:asciiTheme="minorHAnsi" w:hAnsiTheme="minorHAnsi" w:cstheme="minorHAnsi"/>
          <w:sz w:val="22"/>
          <w:szCs w:val="22"/>
        </w:rPr>
        <w:t>.</w:t>
      </w:r>
      <w:r w:rsidR="004B0246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Véritable révélation de l’édition 2025 de la Folle Journée à Nantes (le concert de clôture avec le 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2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  <w:vertAlign w:val="superscript"/>
        </w:rPr>
        <w:t>ème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 Concerto de Saint-Saëns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 aux côtés de l’Orchestre Symphonique de Nice dirigé par Lionel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Bringuier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est retransmis en direct sur ARTE), Sophia Liu a également galvanisé le public parisien venu nombreux assister à ses débuts à la Fondation Vuitton. Elle est aujourd’hui une des virtuoses les plus invitées sur la scène inte</w:t>
      </w:r>
      <w:r w:rsidR="00CF72E7" w:rsidRPr="007F5A82">
        <w:rPr>
          <w:rFonts w:asciiTheme="minorHAnsi" w:hAnsiTheme="minorHAnsi" w:cstheme="minorHAnsi"/>
          <w:color w:val="000000"/>
          <w:sz w:val="22"/>
          <w:szCs w:val="22"/>
        </w:rPr>
        <w:t>rnationale. On a pu l’applaudir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dans de nombreux </w:t>
      </w:r>
      <w:r w:rsidR="00F3083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et 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prestigieux festivals </w:t>
      </w:r>
      <w:r w:rsidR="004551B2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comme 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la Grange de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Meslay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, </w:t>
      </w:r>
      <w:r w:rsidR="00A57B9F" w:rsidRPr="007F5A82">
        <w:rPr>
          <w:rFonts w:asciiTheme="minorHAnsi" w:hAnsiTheme="minorHAnsi" w:cstheme="minorHAnsi"/>
          <w:color w:val="000000"/>
          <w:sz w:val="22"/>
          <w:szCs w:val="22"/>
        </w:rPr>
        <w:t>C</w:t>
      </w:r>
      <w:r w:rsidR="00CF72E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hopin à Nohant, </w:t>
      </w:r>
      <w:proofErr w:type="spellStart"/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Pianofortissimo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 à Bologne, Brescia, Chopin à Bagatelle, les Nuits musicales d’Uzès, </w:t>
      </w:r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Piano à Saint-</w:t>
      </w:r>
      <w:proofErr w:type="spellStart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Ursanne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7E47A2" w:rsidRPr="007F5A82">
        <w:rPr>
          <w:rFonts w:asciiTheme="minorHAnsi" w:hAnsiTheme="minorHAnsi" w:cstheme="minorHAnsi"/>
          <w:color w:val="000000"/>
          <w:sz w:val="22"/>
          <w:szCs w:val="22"/>
        </w:rPr>
        <w:t>les</w:t>
      </w:r>
      <w:r w:rsidR="007E47A2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 xml:space="preserve"> Moments Musicaux</w:t>
      </w:r>
      <w:r w:rsidR="007E47A2" w:rsidRPr="007F5A82">
        <w:rPr>
          <w:rFonts w:asciiTheme="minorHAnsi" w:hAnsiTheme="minorHAnsi" w:cstheme="minorHAnsi"/>
          <w:color w:val="000000"/>
          <w:sz w:val="22"/>
          <w:szCs w:val="22"/>
        </w:rPr>
        <w:t> de La Baule</w:t>
      </w:r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Portland (Ovations), </w:t>
      </w:r>
      <w:proofErr w:type="spellStart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Erl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proofErr w:type="spellStart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Tiroler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Festispiel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), Six-Fours (La Vague Classique), Biot, </w:t>
      </w:r>
      <w:proofErr w:type="spellStart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Perros-Guirrec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, les </w:t>
      </w:r>
      <w:proofErr w:type="spellStart"/>
      <w:r w:rsidR="00BE211F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Pianofolies</w:t>
      </w:r>
      <w:proofErr w:type="spellEnd"/>
      <w:r w:rsidR="00BE211F" w:rsidRPr="007F5A82">
        <w:rPr>
          <w:rFonts w:asciiTheme="minorHAnsi" w:hAnsiTheme="minorHAnsi" w:cstheme="minorHAnsi"/>
          <w:color w:val="000000"/>
          <w:sz w:val="22"/>
          <w:szCs w:val="22"/>
        </w:rPr>
        <w:t> du Touquet-Paris-Plage, le Festival du Comminges, le Festival de Radio-France à Montpellier, le Biarritz Piano Festival, etc.</w:t>
      </w:r>
      <w:r w:rsidR="004551B2" w:rsidRPr="007F5A82">
        <w:rPr>
          <w:rFonts w:asciiTheme="minorHAnsi" w:hAnsiTheme="minorHAnsi" w:cstheme="minorHAnsi"/>
          <w:sz w:val="22"/>
          <w:szCs w:val="22"/>
        </w:rPr>
        <w:t xml:space="preserve"> 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Cette saison, elle a fait ses débuts avec l’Orchestre NHK à Tokyo et Osaka dans le 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2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  <w:vertAlign w:val="superscript"/>
        </w:rPr>
        <w:t>ème</w:t>
      </w:r>
      <w:r w:rsidR="004B0246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 Concerto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 de Saint-Saëns, avec le Calgary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Philharmonic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et Hans Graf, </w:t>
      </w:r>
      <w:proofErr w:type="gram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le Hawaii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Symphony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Orchestra</w:t>
      </w:r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, l’Orchestre de Toulouse et Elias </w:t>
      </w:r>
      <w:proofErr w:type="spellStart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>Gandy</w:t>
      </w:r>
      <w:proofErr w:type="spellEnd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dans le </w:t>
      </w:r>
      <w:r w:rsidR="0008686C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="00654637" w:rsidRPr="0008686C">
        <w:rPr>
          <w:rFonts w:asciiTheme="minorHAnsi" w:hAnsiTheme="minorHAnsi" w:cstheme="minorHAnsi"/>
          <w:i/>
          <w:color w:val="000000"/>
          <w:sz w:val="22"/>
          <w:szCs w:val="22"/>
        </w:rPr>
        <w:t>22</w:t>
      </w:r>
      <w:r w:rsidR="00654637" w:rsidRPr="0008686C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ème</w:t>
      </w:r>
      <w:proofErr w:type="gramEnd"/>
      <w:r w:rsidR="0008686C">
        <w:rPr>
          <w:rFonts w:asciiTheme="minorHAnsi" w:hAnsiTheme="minorHAnsi" w:cstheme="minorHAnsi"/>
          <w:color w:val="000000"/>
          <w:sz w:val="22"/>
          <w:szCs w:val="22"/>
        </w:rPr>
        <w:t xml:space="preserve">» </w:t>
      </w:r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de Mozart, l’Orchestre de Vancouver et Naomi </w:t>
      </w:r>
      <w:proofErr w:type="spellStart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>Woo</w:t>
      </w:r>
      <w:proofErr w:type="spellEnd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dans le 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1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  <w:vertAlign w:val="superscript"/>
        </w:rPr>
        <w:t>er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 Concerto</w:t>
      </w:r>
      <w:r w:rsidR="0065692A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 de Liszt. Elle a aussi triomphé </w:t>
      </w:r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à Mexico avec l’OFUNAM et Sylvain </w:t>
      </w:r>
      <w:proofErr w:type="spellStart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>Gasançon</w:t>
      </w:r>
      <w:proofErr w:type="spellEnd"/>
      <w:r w:rsidR="00654637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dans le 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1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  <w:vertAlign w:val="superscript"/>
        </w:rPr>
        <w:t>er</w:t>
      </w:r>
      <w:r w:rsidR="00654637" w:rsidRPr="007F5A82">
        <w:rPr>
          <w:rStyle w:val="Accentuation"/>
          <w:rFonts w:asciiTheme="minorHAnsi" w:hAnsiTheme="minorHAnsi" w:cstheme="minorHAnsi"/>
          <w:color w:val="000000"/>
          <w:sz w:val="22"/>
          <w:szCs w:val="22"/>
        </w:rPr>
        <w:t> Concerto</w:t>
      </w:r>
      <w:r w:rsidR="005764CC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 de </w:t>
      </w:r>
      <w:proofErr w:type="spellStart"/>
      <w:r w:rsidR="005764CC" w:rsidRPr="007F5A82">
        <w:rPr>
          <w:rFonts w:asciiTheme="minorHAnsi" w:hAnsiTheme="minorHAnsi" w:cstheme="minorHAnsi"/>
          <w:color w:val="000000"/>
          <w:sz w:val="22"/>
          <w:szCs w:val="22"/>
        </w:rPr>
        <w:t>Tchaïkovsky</w:t>
      </w:r>
      <w:proofErr w:type="spellEnd"/>
      <w:r w:rsidR="00A05E6A" w:rsidRPr="007F5A82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5764CC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05E6A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aux Folles Journées de Nantes et de Tokyo dans le Concerto pour piano </w:t>
      </w:r>
      <w:r w:rsidR="00B20C6F">
        <w:rPr>
          <w:rFonts w:asciiTheme="minorHAnsi" w:hAnsiTheme="minorHAnsi" w:cstheme="minorHAnsi"/>
          <w:color w:val="000000"/>
          <w:sz w:val="22"/>
          <w:szCs w:val="22"/>
        </w:rPr>
        <w:t>« </w:t>
      </w:r>
      <w:proofErr w:type="spellStart"/>
      <w:r w:rsidR="00A05E6A" w:rsidRPr="00B20C6F">
        <w:rPr>
          <w:rFonts w:asciiTheme="minorHAnsi" w:hAnsiTheme="minorHAnsi" w:cstheme="minorHAnsi"/>
          <w:i/>
          <w:color w:val="000000"/>
          <w:sz w:val="22"/>
          <w:szCs w:val="22"/>
        </w:rPr>
        <w:t>Yellow</w:t>
      </w:r>
      <w:proofErr w:type="spellEnd"/>
      <w:r w:rsidR="00A05E6A" w:rsidRPr="00B20C6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River</w:t>
      </w:r>
      <w:r w:rsidR="00B20C6F">
        <w:rPr>
          <w:rFonts w:asciiTheme="minorHAnsi" w:hAnsiTheme="minorHAnsi" w:cstheme="minorHAnsi"/>
          <w:i/>
          <w:color w:val="000000"/>
          <w:sz w:val="22"/>
          <w:szCs w:val="22"/>
        </w:rPr>
        <w:t> »</w:t>
      </w:r>
      <w:r w:rsidR="00A05E6A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C050A" w:rsidRPr="007F5A82">
        <w:rPr>
          <w:rFonts w:asciiTheme="minorHAnsi" w:hAnsiTheme="minorHAnsi" w:cstheme="minorHAnsi"/>
          <w:color w:val="000000"/>
          <w:sz w:val="22"/>
          <w:szCs w:val="22"/>
        </w:rPr>
        <w:t>en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récital au Japon (Nagoya,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Musahino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), à l’Opéra de Lyon, à la Chopin Society de Minneapolis, au Festival Rossini de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Ravenna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(Italie)</w:t>
      </w:r>
      <w:r w:rsidR="004551B2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au </w:t>
      </w:r>
      <w:proofErr w:type="spellStart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>Klavierfestival</w:t>
      </w:r>
      <w:proofErr w:type="spellEnd"/>
      <w:r w:rsidR="004B0246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de Berlin, etc.</w:t>
      </w:r>
      <w:r w:rsidR="00451138" w:rsidRPr="007F5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763A4B" w:rsidRPr="007F5A82" w:rsidRDefault="00763A4B" w:rsidP="004B0246">
      <w:pPr>
        <w:pStyle w:val="wp-block-paragraph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:rsidR="00744983" w:rsidRPr="007F5A82" w:rsidRDefault="00744983" w:rsidP="004B0246">
      <w:pPr>
        <w:pStyle w:val="wp-block-paragraph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F5A82">
        <w:rPr>
          <w:rFonts w:asciiTheme="minorHAnsi" w:hAnsiTheme="minorHAnsi" w:cstheme="minorHAnsi"/>
          <w:color w:val="000000"/>
          <w:sz w:val="22"/>
          <w:szCs w:val="22"/>
        </w:rPr>
        <w:t>Septembre 2026.</w:t>
      </w:r>
    </w:p>
    <w:p w:rsidR="00435D95" w:rsidRPr="00B15C8B" w:rsidRDefault="00435D95" w:rsidP="00E941D5">
      <w:pPr>
        <w:spacing w:after="0"/>
        <w:ind w:left="-113" w:right="-57"/>
        <w:jc w:val="both"/>
      </w:pPr>
    </w:p>
    <w:sectPr w:rsidR="00435D95" w:rsidRPr="00B15C8B" w:rsidSect="00C12DA6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15A7"/>
    <w:multiLevelType w:val="multilevel"/>
    <w:tmpl w:val="B4C4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61259"/>
    <w:multiLevelType w:val="hybridMultilevel"/>
    <w:tmpl w:val="D4E84AEC"/>
    <w:lvl w:ilvl="0" w:tplc="8D380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E43"/>
    <w:multiLevelType w:val="hybridMultilevel"/>
    <w:tmpl w:val="4270175E"/>
    <w:lvl w:ilvl="0" w:tplc="0DA6D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E2384"/>
    <w:multiLevelType w:val="hybridMultilevel"/>
    <w:tmpl w:val="549673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4D6F"/>
    <w:rsid w:val="00000352"/>
    <w:rsid w:val="000021C3"/>
    <w:rsid w:val="00003368"/>
    <w:rsid w:val="000044BB"/>
    <w:rsid w:val="00011EBD"/>
    <w:rsid w:val="00012882"/>
    <w:rsid w:val="00013706"/>
    <w:rsid w:val="000154A7"/>
    <w:rsid w:val="000201B2"/>
    <w:rsid w:val="00021AC0"/>
    <w:rsid w:val="00022182"/>
    <w:rsid w:val="0002415B"/>
    <w:rsid w:val="000260AD"/>
    <w:rsid w:val="000267D9"/>
    <w:rsid w:val="00026A77"/>
    <w:rsid w:val="000305E8"/>
    <w:rsid w:val="00030EDA"/>
    <w:rsid w:val="00031B92"/>
    <w:rsid w:val="00032673"/>
    <w:rsid w:val="00033427"/>
    <w:rsid w:val="000362E8"/>
    <w:rsid w:val="00040C84"/>
    <w:rsid w:val="00041080"/>
    <w:rsid w:val="00043191"/>
    <w:rsid w:val="00043D0A"/>
    <w:rsid w:val="00046E8A"/>
    <w:rsid w:val="00050EB4"/>
    <w:rsid w:val="00051C6D"/>
    <w:rsid w:val="00052367"/>
    <w:rsid w:val="000549DA"/>
    <w:rsid w:val="0005663B"/>
    <w:rsid w:val="0005675E"/>
    <w:rsid w:val="00057E6F"/>
    <w:rsid w:val="0006100A"/>
    <w:rsid w:val="00061217"/>
    <w:rsid w:val="00070B37"/>
    <w:rsid w:val="000720C4"/>
    <w:rsid w:val="000802E6"/>
    <w:rsid w:val="00082E75"/>
    <w:rsid w:val="00082F25"/>
    <w:rsid w:val="0008329D"/>
    <w:rsid w:val="00083C6E"/>
    <w:rsid w:val="00084BA9"/>
    <w:rsid w:val="0008686C"/>
    <w:rsid w:val="000907FB"/>
    <w:rsid w:val="000921A8"/>
    <w:rsid w:val="000955B4"/>
    <w:rsid w:val="00096206"/>
    <w:rsid w:val="00097680"/>
    <w:rsid w:val="000A1042"/>
    <w:rsid w:val="000A168E"/>
    <w:rsid w:val="000A2C91"/>
    <w:rsid w:val="000A2EBA"/>
    <w:rsid w:val="000A3D2F"/>
    <w:rsid w:val="000A4BBC"/>
    <w:rsid w:val="000A5FDE"/>
    <w:rsid w:val="000A74B5"/>
    <w:rsid w:val="000A752E"/>
    <w:rsid w:val="000B0528"/>
    <w:rsid w:val="000B17C5"/>
    <w:rsid w:val="000B4554"/>
    <w:rsid w:val="000B7CEA"/>
    <w:rsid w:val="000C1F1E"/>
    <w:rsid w:val="000C265F"/>
    <w:rsid w:val="000C5291"/>
    <w:rsid w:val="000C57A1"/>
    <w:rsid w:val="000C5A43"/>
    <w:rsid w:val="000C5E83"/>
    <w:rsid w:val="000C643C"/>
    <w:rsid w:val="000C6579"/>
    <w:rsid w:val="000C6D6A"/>
    <w:rsid w:val="000D0A3F"/>
    <w:rsid w:val="000D1A9D"/>
    <w:rsid w:val="000D2DDA"/>
    <w:rsid w:val="000D3AEC"/>
    <w:rsid w:val="000D571E"/>
    <w:rsid w:val="000D5C55"/>
    <w:rsid w:val="000D6369"/>
    <w:rsid w:val="000E39F3"/>
    <w:rsid w:val="000E4B92"/>
    <w:rsid w:val="000E565D"/>
    <w:rsid w:val="000E7191"/>
    <w:rsid w:val="000F0CC9"/>
    <w:rsid w:val="000F2AE0"/>
    <w:rsid w:val="001010F1"/>
    <w:rsid w:val="00102280"/>
    <w:rsid w:val="00103281"/>
    <w:rsid w:val="001034EB"/>
    <w:rsid w:val="00103990"/>
    <w:rsid w:val="00105B76"/>
    <w:rsid w:val="0010667C"/>
    <w:rsid w:val="00106C7C"/>
    <w:rsid w:val="00113352"/>
    <w:rsid w:val="001138FE"/>
    <w:rsid w:val="0011601D"/>
    <w:rsid w:val="00116B6B"/>
    <w:rsid w:val="0012327E"/>
    <w:rsid w:val="00123304"/>
    <w:rsid w:val="001247B9"/>
    <w:rsid w:val="00124939"/>
    <w:rsid w:val="00125F8C"/>
    <w:rsid w:val="0012680D"/>
    <w:rsid w:val="0012697E"/>
    <w:rsid w:val="00132379"/>
    <w:rsid w:val="00132A9D"/>
    <w:rsid w:val="00137210"/>
    <w:rsid w:val="00140836"/>
    <w:rsid w:val="00142BDA"/>
    <w:rsid w:val="001457AB"/>
    <w:rsid w:val="00156F8A"/>
    <w:rsid w:val="001570C0"/>
    <w:rsid w:val="00161BD4"/>
    <w:rsid w:val="00161FA5"/>
    <w:rsid w:val="00163989"/>
    <w:rsid w:val="001641E5"/>
    <w:rsid w:val="00165321"/>
    <w:rsid w:val="00166073"/>
    <w:rsid w:val="00167265"/>
    <w:rsid w:val="00167CAA"/>
    <w:rsid w:val="00172016"/>
    <w:rsid w:val="001723FB"/>
    <w:rsid w:val="0017246E"/>
    <w:rsid w:val="00176A59"/>
    <w:rsid w:val="0018133B"/>
    <w:rsid w:val="00181B14"/>
    <w:rsid w:val="00182AEA"/>
    <w:rsid w:val="001844E1"/>
    <w:rsid w:val="00184863"/>
    <w:rsid w:val="001851D0"/>
    <w:rsid w:val="00185BB9"/>
    <w:rsid w:val="0018716D"/>
    <w:rsid w:val="001872CF"/>
    <w:rsid w:val="0019068D"/>
    <w:rsid w:val="00192446"/>
    <w:rsid w:val="001932B7"/>
    <w:rsid w:val="00195793"/>
    <w:rsid w:val="00196F19"/>
    <w:rsid w:val="001A010D"/>
    <w:rsid w:val="001A0640"/>
    <w:rsid w:val="001A2552"/>
    <w:rsid w:val="001A6A7B"/>
    <w:rsid w:val="001A6B5F"/>
    <w:rsid w:val="001B198C"/>
    <w:rsid w:val="001B296D"/>
    <w:rsid w:val="001B4849"/>
    <w:rsid w:val="001B66FA"/>
    <w:rsid w:val="001C1E14"/>
    <w:rsid w:val="001C293F"/>
    <w:rsid w:val="001C63E4"/>
    <w:rsid w:val="001D2392"/>
    <w:rsid w:val="001D2ACE"/>
    <w:rsid w:val="001D41CC"/>
    <w:rsid w:val="001E2655"/>
    <w:rsid w:val="001E33A6"/>
    <w:rsid w:val="001E3E51"/>
    <w:rsid w:val="001E3F31"/>
    <w:rsid w:val="001E41B8"/>
    <w:rsid w:val="001E479E"/>
    <w:rsid w:val="001E606A"/>
    <w:rsid w:val="001F01FC"/>
    <w:rsid w:val="001F1107"/>
    <w:rsid w:val="001F23B9"/>
    <w:rsid w:val="001F296D"/>
    <w:rsid w:val="001F3D72"/>
    <w:rsid w:val="001F4E15"/>
    <w:rsid w:val="001F5C64"/>
    <w:rsid w:val="001F6F89"/>
    <w:rsid w:val="00201197"/>
    <w:rsid w:val="00202E71"/>
    <w:rsid w:val="00203295"/>
    <w:rsid w:val="002035D3"/>
    <w:rsid w:val="002066CA"/>
    <w:rsid w:val="0021051F"/>
    <w:rsid w:val="0021129A"/>
    <w:rsid w:val="0021346E"/>
    <w:rsid w:val="0021584A"/>
    <w:rsid w:val="00215C8D"/>
    <w:rsid w:val="00216181"/>
    <w:rsid w:val="0021779F"/>
    <w:rsid w:val="00217C8D"/>
    <w:rsid w:val="00217E06"/>
    <w:rsid w:val="002212EE"/>
    <w:rsid w:val="00221767"/>
    <w:rsid w:val="00221998"/>
    <w:rsid w:val="002219EC"/>
    <w:rsid w:val="00221CBE"/>
    <w:rsid w:val="0022456C"/>
    <w:rsid w:val="002258D4"/>
    <w:rsid w:val="00240450"/>
    <w:rsid w:val="002407C2"/>
    <w:rsid w:val="00241293"/>
    <w:rsid w:val="0024261E"/>
    <w:rsid w:val="00242C5C"/>
    <w:rsid w:val="00244746"/>
    <w:rsid w:val="0024490A"/>
    <w:rsid w:val="002465EC"/>
    <w:rsid w:val="00246F1A"/>
    <w:rsid w:val="00250182"/>
    <w:rsid w:val="0025055F"/>
    <w:rsid w:val="00251C06"/>
    <w:rsid w:val="00251C49"/>
    <w:rsid w:val="00252D27"/>
    <w:rsid w:val="002552BB"/>
    <w:rsid w:val="00255B05"/>
    <w:rsid w:val="00257174"/>
    <w:rsid w:val="00257981"/>
    <w:rsid w:val="00257E6E"/>
    <w:rsid w:val="0026068C"/>
    <w:rsid w:val="0026163D"/>
    <w:rsid w:val="0026308B"/>
    <w:rsid w:val="00264B95"/>
    <w:rsid w:val="00266D88"/>
    <w:rsid w:val="002703E9"/>
    <w:rsid w:val="00271C95"/>
    <w:rsid w:val="00272A4A"/>
    <w:rsid w:val="002735FB"/>
    <w:rsid w:val="00274C96"/>
    <w:rsid w:val="00274F1F"/>
    <w:rsid w:val="002801B9"/>
    <w:rsid w:val="00281D91"/>
    <w:rsid w:val="0028282B"/>
    <w:rsid w:val="002849DB"/>
    <w:rsid w:val="00291170"/>
    <w:rsid w:val="002936FA"/>
    <w:rsid w:val="00296695"/>
    <w:rsid w:val="00296D35"/>
    <w:rsid w:val="00297401"/>
    <w:rsid w:val="002A14E6"/>
    <w:rsid w:val="002A329F"/>
    <w:rsid w:val="002A3505"/>
    <w:rsid w:val="002A4CEA"/>
    <w:rsid w:val="002A6C10"/>
    <w:rsid w:val="002B42DD"/>
    <w:rsid w:val="002B4E05"/>
    <w:rsid w:val="002B51F7"/>
    <w:rsid w:val="002B5D14"/>
    <w:rsid w:val="002B6887"/>
    <w:rsid w:val="002C0A67"/>
    <w:rsid w:val="002C135D"/>
    <w:rsid w:val="002C36E6"/>
    <w:rsid w:val="002C4C17"/>
    <w:rsid w:val="002C4C1D"/>
    <w:rsid w:val="002C52B1"/>
    <w:rsid w:val="002C7D5F"/>
    <w:rsid w:val="002D0197"/>
    <w:rsid w:val="002D041B"/>
    <w:rsid w:val="002D12F0"/>
    <w:rsid w:val="002D1970"/>
    <w:rsid w:val="002D2E52"/>
    <w:rsid w:val="002E1701"/>
    <w:rsid w:val="002E488A"/>
    <w:rsid w:val="002E6BB8"/>
    <w:rsid w:val="002E706F"/>
    <w:rsid w:val="002F0091"/>
    <w:rsid w:val="002F2F08"/>
    <w:rsid w:val="002F4AE0"/>
    <w:rsid w:val="002F557A"/>
    <w:rsid w:val="002F5D7C"/>
    <w:rsid w:val="002F723F"/>
    <w:rsid w:val="00300BD1"/>
    <w:rsid w:val="003021AE"/>
    <w:rsid w:val="003044D8"/>
    <w:rsid w:val="00305B8E"/>
    <w:rsid w:val="00307A80"/>
    <w:rsid w:val="0031071B"/>
    <w:rsid w:val="00310F7C"/>
    <w:rsid w:val="00311188"/>
    <w:rsid w:val="00312A97"/>
    <w:rsid w:val="0031413A"/>
    <w:rsid w:val="003161EB"/>
    <w:rsid w:val="00316EFB"/>
    <w:rsid w:val="003172E5"/>
    <w:rsid w:val="003200B5"/>
    <w:rsid w:val="0032112D"/>
    <w:rsid w:val="00321A6D"/>
    <w:rsid w:val="003224CC"/>
    <w:rsid w:val="003238D5"/>
    <w:rsid w:val="00324E4E"/>
    <w:rsid w:val="00325CFE"/>
    <w:rsid w:val="00327472"/>
    <w:rsid w:val="00327BB6"/>
    <w:rsid w:val="00327C4C"/>
    <w:rsid w:val="00327F04"/>
    <w:rsid w:val="00332A8C"/>
    <w:rsid w:val="00333882"/>
    <w:rsid w:val="003346A6"/>
    <w:rsid w:val="00335B79"/>
    <w:rsid w:val="00337282"/>
    <w:rsid w:val="00337413"/>
    <w:rsid w:val="003431AA"/>
    <w:rsid w:val="003432D9"/>
    <w:rsid w:val="00345D91"/>
    <w:rsid w:val="00346608"/>
    <w:rsid w:val="003477F7"/>
    <w:rsid w:val="00350156"/>
    <w:rsid w:val="00356B65"/>
    <w:rsid w:val="00356B94"/>
    <w:rsid w:val="00356FDB"/>
    <w:rsid w:val="00360B07"/>
    <w:rsid w:val="0036293A"/>
    <w:rsid w:val="00364734"/>
    <w:rsid w:val="00365AD0"/>
    <w:rsid w:val="003721C7"/>
    <w:rsid w:val="00376CFB"/>
    <w:rsid w:val="003772D2"/>
    <w:rsid w:val="0037780E"/>
    <w:rsid w:val="00383C4E"/>
    <w:rsid w:val="00386295"/>
    <w:rsid w:val="00393744"/>
    <w:rsid w:val="00397A41"/>
    <w:rsid w:val="003A0C58"/>
    <w:rsid w:val="003A1301"/>
    <w:rsid w:val="003A19AD"/>
    <w:rsid w:val="003A338A"/>
    <w:rsid w:val="003A39EB"/>
    <w:rsid w:val="003A4A41"/>
    <w:rsid w:val="003A5A48"/>
    <w:rsid w:val="003A61BC"/>
    <w:rsid w:val="003A7222"/>
    <w:rsid w:val="003A793A"/>
    <w:rsid w:val="003B0046"/>
    <w:rsid w:val="003B34AF"/>
    <w:rsid w:val="003B3E83"/>
    <w:rsid w:val="003B4BCD"/>
    <w:rsid w:val="003B570B"/>
    <w:rsid w:val="003B6ACB"/>
    <w:rsid w:val="003C0138"/>
    <w:rsid w:val="003C0998"/>
    <w:rsid w:val="003C0D3A"/>
    <w:rsid w:val="003C2246"/>
    <w:rsid w:val="003C4CA1"/>
    <w:rsid w:val="003C5299"/>
    <w:rsid w:val="003C6CCD"/>
    <w:rsid w:val="003C7491"/>
    <w:rsid w:val="003D04BF"/>
    <w:rsid w:val="003D2B92"/>
    <w:rsid w:val="003D38BC"/>
    <w:rsid w:val="003D461E"/>
    <w:rsid w:val="003D6D89"/>
    <w:rsid w:val="003D784B"/>
    <w:rsid w:val="003E25C9"/>
    <w:rsid w:val="003E27F0"/>
    <w:rsid w:val="003E2DB5"/>
    <w:rsid w:val="003E3BD8"/>
    <w:rsid w:val="003E4140"/>
    <w:rsid w:val="003F1687"/>
    <w:rsid w:val="003F203B"/>
    <w:rsid w:val="003F23DF"/>
    <w:rsid w:val="003F36D5"/>
    <w:rsid w:val="003F42F3"/>
    <w:rsid w:val="003F487F"/>
    <w:rsid w:val="0040383E"/>
    <w:rsid w:val="00403D83"/>
    <w:rsid w:val="004076F2"/>
    <w:rsid w:val="004079F9"/>
    <w:rsid w:val="00410A6B"/>
    <w:rsid w:val="00411A78"/>
    <w:rsid w:val="004144FD"/>
    <w:rsid w:val="004158D1"/>
    <w:rsid w:val="00415A84"/>
    <w:rsid w:val="00415B18"/>
    <w:rsid w:val="00415DB2"/>
    <w:rsid w:val="0041743F"/>
    <w:rsid w:val="00417C14"/>
    <w:rsid w:val="00417EB6"/>
    <w:rsid w:val="00423F04"/>
    <w:rsid w:val="0042437B"/>
    <w:rsid w:val="00430A28"/>
    <w:rsid w:val="00432975"/>
    <w:rsid w:val="00432BFE"/>
    <w:rsid w:val="00433F10"/>
    <w:rsid w:val="00435D95"/>
    <w:rsid w:val="004401E9"/>
    <w:rsid w:val="0044098B"/>
    <w:rsid w:val="00443926"/>
    <w:rsid w:val="00443FE1"/>
    <w:rsid w:val="00447282"/>
    <w:rsid w:val="00451138"/>
    <w:rsid w:val="004537D0"/>
    <w:rsid w:val="004551B2"/>
    <w:rsid w:val="00455E2F"/>
    <w:rsid w:val="004569E8"/>
    <w:rsid w:val="00457FC2"/>
    <w:rsid w:val="0046116E"/>
    <w:rsid w:val="004619F4"/>
    <w:rsid w:val="004633D6"/>
    <w:rsid w:val="004672FD"/>
    <w:rsid w:val="00471510"/>
    <w:rsid w:val="004733AB"/>
    <w:rsid w:val="00475394"/>
    <w:rsid w:val="00475629"/>
    <w:rsid w:val="004757B1"/>
    <w:rsid w:val="004775B6"/>
    <w:rsid w:val="0048769A"/>
    <w:rsid w:val="00491D01"/>
    <w:rsid w:val="00493490"/>
    <w:rsid w:val="0049428D"/>
    <w:rsid w:val="00494B7D"/>
    <w:rsid w:val="00495F26"/>
    <w:rsid w:val="004960C4"/>
    <w:rsid w:val="004A0AAA"/>
    <w:rsid w:val="004A0C55"/>
    <w:rsid w:val="004A1951"/>
    <w:rsid w:val="004A19BC"/>
    <w:rsid w:val="004A40A4"/>
    <w:rsid w:val="004A518E"/>
    <w:rsid w:val="004A5B65"/>
    <w:rsid w:val="004A5E84"/>
    <w:rsid w:val="004A717C"/>
    <w:rsid w:val="004A728F"/>
    <w:rsid w:val="004A7904"/>
    <w:rsid w:val="004A7E76"/>
    <w:rsid w:val="004B0246"/>
    <w:rsid w:val="004B1FD1"/>
    <w:rsid w:val="004B3B5E"/>
    <w:rsid w:val="004B3F32"/>
    <w:rsid w:val="004B4821"/>
    <w:rsid w:val="004C0332"/>
    <w:rsid w:val="004C0B09"/>
    <w:rsid w:val="004C1534"/>
    <w:rsid w:val="004C2363"/>
    <w:rsid w:val="004C7684"/>
    <w:rsid w:val="004D294A"/>
    <w:rsid w:val="004D323F"/>
    <w:rsid w:val="004D3D68"/>
    <w:rsid w:val="004D5611"/>
    <w:rsid w:val="004D62F3"/>
    <w:rsid w:val="004D6833"/>
    <w:rsid w:val="004E17BB"/>
    <w:rsid w:val="004E2439"/>
    <w:rsid w:val="004E25AE"/>
    <w:rsid w:val="004E286D"/>
    <w:rsid w:val="004E493A"/>
    <w:rsid w:val="004E5239"/>
    <w:rsid w:val="004F5073"/>
    <w:rsid w:val="004F5E62"/>
    <w:rsid w:val="005004CE"/>
    <w:rsid w:val="00500919"/>
    <w:rsid w:val="00500AEF"/>
    <w:rsid w:val="0050137F"/>
    <w:rsid w:val="0050143C"/>
    <w:rsid w:val="00501781"/>
    <w:rsid w:val="00501A65"/>
    <w:rsid w:val="005029E9"/>
    <w:rsid w:val="00503218"/>
    <w:rsid w:val="00505F45"/>
    <w:rsid w:val="00506008"/>
    <w:rsid w:val="00506841"/>
    <w:rsid w:val="00507B0D"/>
    <w:rsid w:val="00507CD8"/>
    <w:rsid w:val="005101C4"/>
    <w:rsid w:val="00510679"/>
    <w:rsid w:val="00510C21"/>
    <w:rsid w:val="005111BF"/>
    <w:rsid w:val="00512C85"/>
    <w:rsid w:val="00514124"/>
    <w:rsid w:val="00516569"/>
    <w:rsid w:val="00516FDF"/>
    <w:rsid w:val="00517ABC"/>
    <w:rsid w:val="005210BE"/>
    <w:rsid w:val="00525E3F"/>
    <w:rsid w:val="00526B44"/>
    <w:rsid w:val="00533D0E"/>
    <w:rsid w:val="00533D59"/>
    <w:rsid w:val="00536180"/>
    <w:rsid w:val="005372A0"/>
    <w:rsid w:val="00540129"/>
    <w:rsid w:val="005406FD"/>
    <w:rsid w:val="005428C1"/>
    <w:rsid w:val="00543DC6"/>
    <w:rsid w:val="00546532"/>
    <w:rsid w:val="005501F7"/>
    <w:rsid w:val="00550B03"/>
    <w:rsid w:val="00551761"/>
    <w:rsid w:val="00552B66"/>
    <w:rsid w:val="00552C0F"/>
    <w:rsid w:val="00553F34"/>
    <w:rsid w:val="0056067A"/>
    <w:rsid w:val="00560739"/>
    <w:rsid w:val="00561C91"/>
    <w:rsid w:val="00562043"/>
    <w:rsid w:val="00562310"/>
    <w:rsid w:val="00564B7B"/>
    <w:rsid w:val="005664EA"/>
    <w:rsid w:val="00567040"/>
    <w:rsid w:val="005670BB"/>
    <w:rsid w:val="00567F29"/>
    <w:rsid w:val="00570A1F"/>
    <w:rsid w:val="00570CAA"/>
    <w:rsid w:val="00571664"/>
    <w:rsid w:val="00573841"/>
    <w:rsid w:val="0057554E"/>
    <w:rsid w:val="005764CC"/>
    <w:rsid w:val="00576B05"/>
    <w:rsid w:val="00577A41"/>
    <w:rsid w:val="005805CB"/>
    <w:rsid w:val="00580E31"/>
    <w:rsid w:val="00581B47"/>
    <w:rsid w:val="00583F58"/>
    <w:rsid w:val="0058561C"/>
    <w:rsid w:val="00585725"/>
    <w:rsid w:val="00586A16"/>
    <w:rsid w:val="005927EF"/>
    <w:rsid w:val="00592A28"/>
    <w:rsid w:val="005931F2"/>
    <w:rsid w:val="005953C9"/>
    <w:rsid w:val="0059797F"/>
    <w:rsid w:val="005A0346"/>
    <w:rsid w:val="005A0D87"/>
    <w:rsid w:val="005B2C8A"/>
    <w:rsid w:val="005B3CDE"/>
    <w:rsid w:val="005C0224"/>
    <w:rsid w:val="005C0DE4"/>
    <w:rsid w:val="005C5EA5"/>
    <w:rsid w:val="005C6770"/>
    <w:rsid w:val="005C67FE"/>
    <w:rsid w:val="005C6E18"/>
    <w:rsid w:val="005D0578"/>
    <w:rsid w:val="005D1198"/>
    <w:rsid w:val="005D167F"/>
    <w:rsid w:val="005D19D0"/>
    <w:rsid w:val="005D2986"/>
    <w:rsid w:val="005D3210"/>
    <w:rsid w:val="005D399D"/>
    <w:rsid w:val="005D3DC9"/>
    <w:rsid w:val="005D4524"/>
    <w:rsid w:val="005D7E45"/>
    <w:rsid w:val="005E04DA"/>
    <w:rsid w:val="005E2DAE"/>
    <w:rsid w:val="005E74F9"/>
    <w:rsid w:val="005E7A98"/>
    <w:rsid w:val="005E7CEE"/>
    <w:rsid w:val="005F068B"/>
    <w:rsid w:val="005F09D6"/>
    <w:rsid w:val="005F4CF0"/>
    <w:rsid w:val="005F5D4B"/>
    <w:rsid w:val="005F79C5"/>
    <w:rsid w:val="00601FB7"/>
    <w:rsid w:val="00601FCF"/>
    <w:rsid w:val="00603A0D"/>
    <w:rsid w:val="00605414"/>
    <w:rsid w:val="00612688"/>
    <w:rsid w:val="00615AAF"/>
    <w:rsid w:val="00616AD7"/>
    <w:rsid w:val="0061708D"/>
    <w:rsid w:val="006208C0"/>
    <w:rsid w:val="00621909"/>
    <w:rsid w:val="006222F4"/>
    <w:rsid w:val="006229BA"/>
    <w:rsid w:val="00622AC9"/>
    <w:rsid w:val="00624002"/>
    <w:rsid w:val="006242EC"/>
    <w:rsid w:val="0062543C"/>
    <w:rsid w:val="0062721E"/>
    <w:rsid w:val="00627774"/>
    <w:rsid w:val="0063006A"/>
    <w:rsid w:val="0063344D"/>
    <w:rsid w:val="00636406"/>
    <w:rsid w:val="00636702"/>
    <w:rsid w:val="00636964"/>
    <w:rsid w:val="006372FA"/>
    <w:rsid w:val="006413D0"/>
    <w:rsid w:val="00641A67"/>
    <w:rsid w:val="00642C35"/>
    <w:rsid w:val="00643FD7"/>
    <w:rsid w:val="00652BAE"/>
    <w:rsid w:val="00653E61"/>
    <w:rsid w:val="006544B5"/>
    <w:rsid w:val="006545BA"/>
    <w:rsid w:val="00654637"/>
    <w:rsid w:val="0065692A"/>
    <w:rsid w:val="00656F12"/>
    <w:rsid w:val="00657A6F"/>
    <w:rsid w:val="00660C0F"/>
    <w:rsid w:val="00661940"/>
    <w:rsid w:val="00662B15"/>
    <w:rsid w:val="00662C5C"/>
    <w:rsid w:val="00664255"/>
    <w:rsid w:val="00665CCD"/>
    <w:rsid w:val="00674174"/>
    <w:rsid w:val="00674C6D"/>
    <w:rsid w:val="00674D9E"/>
    <w:rsid w:val="00676846"/>
    <w:rsid w:val="006802F3"/>
    <w:rsid w:val="00680961"/>
    <w:rsid w:val="00681CFE"/>
    <w:rsid w:val="006828AC"/>
    <w:rsid w:val="00683DB6"/>
    <w:rsid w:val="006843BA"/>
    <w:rsid w:val="006859A5"/>
    <w:rsid w:val="006874A6"/>
    <w:rsid w:val="00687A8F"/>
    <w:rsid w:val="00687BD9"/>
    <w:rsid w:val="00691455"/>
    <w:rsid w:val="006918A5"/>
    <w:rsid w:val="00691D3C"/>
    <w:rsid w:val="00691E2E"/>
    <w:rsid w:val="0069262C"/>
    <w:rsid w:val="00695E07"/>
    <w:rsid w:val="006A001D"/>
    <w:rsid w:val="006A0CC0"/>
    <w:rsid w:val="006A1A40"/>
    <w:rsid w:val="006A58AE"/>
    <w:rsid w:val="006A59A8"/>
    <w:rsid w:val="006A6482"/>
    <w:rsid w:val="006A64AB"/>
    <w:rsid w:val="006A653A"/>
    <w:rsid w:val="006A6E78"/>
    <w:rsid w:val="006B02F6"/>
    <w:rsid w:val="006B0565"/>
    <w:rsid w:val="006B21EE"/>
    <w:rsid w:val="006B2958"/>
    <w:rsid w:val="006B44C6"/>
    <w:rsid w:val="006B60B0"/>
    <w:rsid w:val="006B6EA9"/>
    <w:rsid w:val="006C0B52"/>
    <w:rsid w:val="006C2649"/>
    <w:rsid w:val="006C2E59"/>
    <w:rsid w:val="006C300C"/>
    <w:rsid w:val="006C4349"/>
    <w:rsid w:val="006C4CB6"/>
    <w:rsid w:val="006C5227"/>
    <w:rsid w:val="006C6088"/>
    <w:rsid w:val="006C6832"/>
    <w:rsid w:val="006D1736"/>
    <w:rsid w:val="006D211D"/>
    <w:rsid w:val="006D2C73"/>
    <w:rsid w:val="006D680C"/>
    <w:rsid w:val="006D6E13"/>
    <w:rsid w:val="006E055B"/>
    <w:rsid w:val="006E1978"/>
    <w:rsid w:val="006E2AC0"/>
    <w:rsid w:val="006E6012"/>
    <w:rsid w:val="006E69CE"/>
    <w:rsid w:val="006F1C7D"/>
    <w:rsid w:val="006F221F"/>
    <w:rsid w:val="006F26C0"/>
    <w:rsid w:val="006F32B9"/>
    <w:rsid w:val="006F497E"/>
    <w:rsid w:val="006F5317"/>
    <w:rsid w:val="007003B0"/>
    <w:rsid w:val="007019FE"/>
    <w:rsid w:val="007027F3"/>
    <w:rsid w:val="00703946"/>
    <w:rsid w:val="00704341"/>
    <w:rsid w:val="007057C4"/>
    <w:rsid w:val="00706B59"/>
    <w:rsid w:val="00706F26"/>
    <w:rsid w:val="00707AA7"/>
    <w:rsid w:val="00707ECA"/>
    <w:rsid w:val="00710429"/>
    <w:rsid w:val="00710D46"/>
    <w:rsid w:val="00712DB1"/>
    <w:rsid w:val="00713581"/>
    <w:rsid w:val="00714E3D"/>
    <w:rsid w:val="007203F6"/>
    <w:rsid w:val="00721372"/>
    <w:rsid w:val="00721C91"/>
    <w:rsid w:val="00723BF7"/>
    <w:rsid w:val="00723C57"/>
    <w:rsid w:val="00723CC7"/>
    <w:rsid w:val="00725BC5"/>
    <w:rsid w:val="00725DBE"/>
    <w:rsid w:val="00725E9E"/>
    <w:rsid w:val="00727727"/>
    <w:rsid w:val="00727B7B"/>
    <w:rsid w:val="00731656"/>
    <w:rsid w:val="00732EE8"/>
    <w:rsid w:val="00733ABA"/>
    <w:rsid w:val="0073672D"/>
    <w:rsid w:val="00737082"/>
    <w:rsid w:val="00741487"/>
    <w:rsid w:val="0074237B"/>
    <w:rsid w:val="00743B96"/>
    <w:rsid w:val="0074447D"/>
    <w:rsid w:val="00744983"/>
    <w:rsid w:val="00744DB9"/>
    <w:rsid w:val="00745913"/>
    <w:rsid w:val="00746925"/>
    <w:rsid w:val="00747A62"/>
    <w:rsid w:val="00751CB8"/>
    <w:rsid w:val="00752455"/>
    <w:rsid w:val="00753765"/>
    <w:rsid w:val="00755DB0"/>
    <w:rsid w:val="0075765B"/>
    <w:rsid w:val="00760B43"/>
    <w:rsid w:val="00762462"/>
    <w:rsid w:val="00762E9F"/>
    <w:rsid w:val="00763193"/>
    <w:rsid w:val="0076319B"/>
    <w:rsid w:val="00763A4B"/>
    <w:rsid w:val="007705F4"/>
    <w:rsid w:val="00770B10"/>
    <w:rsid w:val="0077335C"/>
    <w:rsid w:val="00774BF3"/>
    <w:rsid w:val="00774CDF"/>
    <w:rsid w:val="007757E9"/>
    <w:rsid w:val="0078037F"/>
    <w:rsid w:val="00780737"/>
    <w:rsid w:val="0078406C"/>
    <w:rsid w:val="007845B4"/>
    <w:rsid w:val="0078513D"/>
    <w:rsid w:val="00786382"/>
    <w:rsid w:val="007903CB"/>
    <w:rsid w:val="007904CE"/>
    <w:rsid w:val="0079581C"/>
    <w:rsid w:val="00795A1F"/>
    <w:rsid w:val="00795A52"/>
    <w:rsid w:val="0079740A"/>
    <w:rsid w:val="00797970"/>
    <w:rsid w:val="007A0D79"/>
    <w:rsid w:val="007A0FAA"/>
    <w:rsid w:val="007A21B4"/>
    <w:rsid w:val="007A2444"/>
    <w:rsid w:val="007A24B1"/>
    <w:rsid w:val="007A47C1"/>
    <w:rsid w:val="007A58FA"/>
    <w:rsid w:val="007B211C"/>
    <w:rsid w:val="007B4270"/>
    <w:rsid w:val="007B42B0"/>
    <w:rsid w:val="007B431E"/>
    <w:rsid w:val="007B4324"/>
    <w:rsid w:val="007B6791"/>
    <w:rsid w:val="007C0A13"/>
    <w:rsid w:val="007C1FF0"/>
    <w:rsid w:val="007C2DD9"/>
    <w:rsid w:val="007C427E"/>
    <w:rsid w:val="007C5ABA"/>
    <w:rsid w:val="007C78E6"/>
    <w:rsid w:val="007C794A"/>
    <w:rsid w:val="007D1C38"/>
    <w:rsid w:val="007D25B2"/>
    <w:rsid w:val="007D28CC"/>
    <w:rsid w:val="007D2D9F"/>
    <w:rsid w:val="007D438A"/>
    <w:rsid w:val="007D4395"/>
    <w:rsid w:val="007D7505"/>
    <w:rsid w:val="007E154F"/>
    <w:rsid w:val="007E2321"/>
    <w:rsid w:val="007E47A2"/>
    <w:rsid w:val="007E4A3B"/>
    <w:rsid w:val="007E5DC5"/>
    <w:rsid w:val="007E6F23"/>
    <w:rsid w:val="007E7128"/>
    <w:rsid w:val="007F11EC"/>
    <w:rsid w:val="007F1BB7"/>
    <w:rsid w:val="007F1CE1"/>
    <w:rsid w:val="007F3B29"/>
    <w:rsid w:val="007F51F5"/>
    <w:rsid w:val="007F5A82"/>
    <w:rsid w:val="007F5AB7"/>
    <w:rsid w:val="008005F2"/>
    <w:rsid w:val="00802175"/>
    <w:rsid w:val="00803A50"/>
    <w:rsid w:val="0080586D"/>
    <w:rsid w:val="00807078"/>
    <w:rsid w:val="008078A7"/>
    <w:rsid w:val="00817937"/>
    <w:rsid w:val="0082008B"/>
    <w:rsid w:val="00820104"/>
    <w:rsid w:val="00820180"/>
    <w:rsid w:val="008206B5"/>
    <w:rsid w:val="00820973"/>
    <w:rsid w:val="00826F13"/>
    <w:rsid w:val="008306F0"/>
    <w:rsid w:val="00830BED"/>
    <w:rsid w:val="0083405B"/>
    <w:rsid w:val="008343A9"/>
    <w:rsid w:val="0083721A"/>
    <w:rsid w:val="008376CB"/>
    <w:rsid w:val="0083782D"/>
    <w:rsid w:val="0084320C"/>
    <w:rsid w:val="00845922"/>
    <w:rsid w:val="0084743A"/>
    <w:rsid w:val="00847DD5"/>
    <w:rsid w:val="00850BBE"/>
    <w:rsid w:val="00850CDE"/>
    <w:rsid w:val="00850FDD"/>
    <w:rsid w:val="00851F65"/>
    <w:rsid w:val="00853072"/>
    <w:rsid w:val="008538DB"/>
    <w:rsid w:val="00853953"/>
    <w:rsid w:val="00853E53"/>
    <w:rsid w:val="00854BAA"/>
    <w:rsid w:val="008553D1"/>
    <w:rsid w:val="0085642E"/>
    <w:rsid w:val="00860481"/>
    <w:rsid w:val="00863784"/>
    <w:rsid w:val="00864682"/>
    <w:rsid w:val="00871EFD"/>
    <w:rsid w:val="00873ADA"/>
    <w:rsid w:val="008757BE"/>
    <w:rsid w:val="008764D7"/>
    <w:rsid w:val="00876D8F"/>
    <w:rsid w:val="008803A7"/>
    <w:rsid w:val="0088322E"/>
    <w:rsid w:val="008839EF"/>
    <w:rsid w:val="00885DF5"/>
    <w:rsid w:val="00886652"/>
    <w:rsid w:val="00887FF3"/>
    <w:rsid w:val="008902C5"/>
    <w:rsid w:val="00891863"/>
    <w:rsid w:val="00892281"/>
    <w:rsid w:val="0089293F"/>
    <w:rsid w:val="00892FED"/>
    <w:rsid w:val="008961E7"/>
    <w:rsid w:val="0089669F"/>
    <w:rsid w:val="00896CE3"/>
    <w:rsid w:val="008A01A7"/>
    <w:rsid w:val="008A19FD"/>
    <w:rsid w:val="008A3726"/>
    <w:rsid w:val="008A3927"/>
    <w:rsid w:val="008A4513"/>
    <w:rsid w:val="008A6A84"/>
    <w:rsid w:val="008B2051"/>
    <w:rsid w:val="008B5362"/>
    <w:rsid w:val="008C0183"/>
    <w:rsid w:val="008C03A1"/>
    <w:rsid w:val="008C050A"/>
    <w:rsid w:val="008C460C"/>
    <w:rsid w:val="008C4D50"/>
    <w:rsid w:val="008C6376"/>
    <w:rsid w:val="008C6B37"/>
    <w:rsid w:val="008C6BD3"/>
    <w:rsid w:val="008C7D35"/>
    <w:rsid w:val="008D220A"/>
    <w:rsid w:val="008D4515"/>
    <w:rsid w:val="008D5E24"/>
    <w:rsid w:val="008D5F04"/>
    <w:rsid w:val="008E192E"/>
    <w:rsid w:val="008E26FB"/>
    <w:rsid w:val="008E5799"/>
    <w:rsid w:val="008E5DC5"/>
    <w:rsid w:val="008E6C37"/>
    <w:rsid w:val="008F00EF"/>
    <w:rsid w:val="008F014B"/>
    <w:rsid w:val="008F0D7E"/>
    <w:rsid w:val="008F1485"/>
    <w:rsid w:val="008F1821"/>
    <w:rsid w:val="008F3659"/>
    <w:rsid w:val="008F7C35"/>
    <w:rsid w:val="008F7D2B"/>
    <w:rsid w:val="00900C5B"/>
    <w:rsid w:val="00903851"/>
    <w:rsid w:val="00905094"/>
    <w:rsid w:val="00906F25"/>
    <w:rsid w:val="00910071"/>
    <w:rsid w:val="00910E17"/>
    <w:rsid w:val="0091357B"/>
    <w:rsid w:val="00913DE6"/>
    <w:rsid w:val="00914936"/>
    <w:rsid w:val="0091632B"/>
    <w:rsid w:val="009213F4"/>
    <w:rsid w:val="0092249D"/>
    <w:rsid w:val="00923FB6"/>
    <w:rsid w:val="009248E4"/>
    <w:rsid w:val="00927424"/>
    <w:rsid w:val="009275B7"/>
    <w:rsid w:val="009277C8"/>
    <w:rsid w:val="009302FB"/>
    <w:rsid w:val="0093110D"/>
    <w:rsid w:val="0093114F"/>
    <w:rsid w:val="00931639"/>
    <w:rsid w:val="00931C6B"/>
    <w:rsid w:val="00933A8B"/>
    <w:rsid w:val="00934AAF"/>
    <w:rsid w:val="0093542A"/>
    <w:rsid w:val="00935751"/>
    <w:rsid w:val="00936008"/>
    <w:rsid w:val="00937018"/>
    <w:rsid w:val="009376DA"/>
    <w:rsid w:val="0094063A"/>
    <w:rsid w:val="00940CE3"/>
    <w:rsid w:val="00940D26"/>
    <w:rsid w:val="00941668"/>
    <w:rsid w:val="009446F7"/>
    <w:rsid w:val="009451C6"/>
    <w:rsid w:val="009455B9"/>
    <w:rsid w:val="009461D9"/>
    <w:rsid w:val="0094624E"/>
    <w:rsid w:val="0094652B"/>
    <w:rsid w:val="00947487"/>
    <w:rsid w:val="00952B6A"/>
    <w:rsid w:val="0095409D"/>
    <w:rsid w:val="00954A4E"/>
    <w:rsid w:val="00954A87"/>
    <w:rsid w:val="0096075B"/>
    <w:rsid w:val="00960BCC"/>
    <w:rsid w:val="00961C49"/>
    <w:rsid w:val="00962182"/>
    <w:rsid w:val="0096293E"/>
    <w:rsid w:val="00962B5D"/>
    <w:rsid w:val="00966379"/>
    <w:rsid w:val="009746DC"/>
    <w:rsid w:val="009753BE"/>
    <w:rsid w:val="00977836"/>
    <w:rsid w:val="00983F0C"/>
    <w:rsid w:val="00986394"/>
    <w:rsid w:val="00986E20"/>
    <w:rsid w:val="00990DC7"/>
    <w:rsid w:val="00992C84"/>
    <w:rsid w:val="009933C7"/>
    <w:rsid w:val="00997967"/>
    <w:rsid w:val="009A0116"/>
    <w:rsid w:val="009A0A0D"/>
    <w:rsid w:val="009A55AC"/>
    <w:rsid w:val="009A6F76"/>
    <w:rsid w:val="009A7C9D"/>
    <w:rsid w:val="009A7CE9"/>
    <w:rsid w:val="009B1B61"/>
    <w:rsid w:val="009B2511"/>
    <w:rsid w:val="009B289C"/>
    <w:rsid w:val="009B2F0A"/>
    <w:rsid w:val="009B477D"/>
    <w:rsid w:val="009B5C85"/>
    <w:rsid w:val="009C027D"/>
    <w:rsid w:val="009C0983"/>
    <w:rsid w:val="009C26DC"/>
    <w:rsid w:val="009C48AC"/>
    <w:rsid w:val="009C48B9"/>
    <w:rsid w:val="009C5F5A"/>
    <w:rsid w:val="009C6004"/>
    <w:rsid w:val="009C7048"/>
    <w:rsid w:val="009C755F"/>
    <w:rsid w:val="009C7FC6"/>
    <w:rsid w:val="009D070B"/>
    <w:rsid w:val="009D0CED"/>
    <w:rsid w:val="009D354B"/>
    <w:rsid w:val="009D562C"/>
    <w:rsid w:val="009D6717"/>
    <w:rsid w:val="009E184C"/>
    <w:rsid w:val="009E315D"/>
    <w:rsid w:val="009E5981"/>
    <w:rsid w:val="009E65F4"/>
    <w:rsid w:val="009E661E"/>
    <w:rsid w:val="009F0654"/>
    <w:rsid w:val="009F0B77"/>
    <w:rsid w:val="009F170A"/>
    <w:rsid w:val="009F3684"/>
    <w:rsid w:val="009F443D"/>
    <w:rsid w:val="009F5247"/>
    <w:rsid w:val="009F6A96"/>
    <w:rsid w:val="009F7B90"/>
    <w:rsid w:val="00A011DB"/>
    <w:rsid w:val="00A01DE0"/>
    <w:rsid w:val="00A021D5"/>
    <w:rsid w:val="00A02AAF"/>
    <w:rsid w:val="00A0314E"/>
    <w:rsid w:val="00A05DA0"/>
    <w:rsid w:val="00A05E6A"/>
    <w:rsid w:val="00A06916"/>
    <w:rsid w:val="00A076D5"/>
    <w:rsid w:val="00A10544"/>
    <w:rsid w:val="00A10877"/>
    <w:rsid w:val="00A1221E"/>
    <w:rsid w:val="00A155FF"/>
    <w:rsid w:val="00A1761A"/>
    <w:rsid w:val="00A17F2B"/>
    <w:rsid w:val="00A20084"/>
    <w:rsid w:val="00A22FF8"/>
    <w:rsid w:val="00A23490"/>
    <w:rsid w:val="00A25459"/>
    <w:rsid w:val="00A27F6E"/>
    <w:rsid w:val="00A3251B"/>
    <w:rsid w:val="00A32869"/>
    <w:rsid w:val="00A33071"/>
    <w:rsid w:val="00A345C1"/>
    <w:rsid w:val="00A36D9F"/>
    <w:rsid w:val="00A3764F"/>
    <w:rsid w:val="00A4013E"/>
    <w:rsid w:val="00A40528"/>
    <w:rsid w:val="00A440D0"/>
    <w:rsid w:val="00A44E73"/>
    <w:rsid w:val="00A45272"/>
    <w:rsid w:val="00A45F78"/>
    <w:rsid w:val="00A46D93"/>
    <w:rsid w:val="00A46FFD"/>
    <w:rsid w:val="00A47CF3"/>
    <w:rsid w:val="00A525B9"/>
    <w:rsid w:val="00A527D7"/>
    <w:rsid w:val="00A54A65"/>
    <w:rsid w:val="00A54E4B"/>
    <w:rsid w:val="00A55A35"/>
    <w:rsid w:val="00A57B9F"/>
    <w:rsid w:val="00A626FC"/>
    <w:rsid w:val="00A643E3"/>
    <w:rsid w:val="00A725C5"/>
    <w:rsid w:val="00A72B4F"/>
    <w:rsid w:val="00A7436C"/>
    <w:rsid w:val="00A74BCA"/>
    <w:rsid w:val="00A74D74"/>
    <w:rsid w:val="00A751CA"/>
    <w:rsid w:val="00A76355"/>
    <w:rsid w:val="00A77496"/>
    <w:rsid w:val="00A77CFE"/>
    <w:rsid w:val="00A800CE"/>
    <w:rsid w:val="00A822BA"/>
    <w:rsid w:val="00A834A3"/>
    <w:rsid w:val="00A8450B"/>
    <w:rsid w:val="00A863DF"/>
    <w:rsid w:val="00A86F4F"/>
    <w:rsid w:val="00A87166"/>
    <w:rsid w:val="00A8770A"/>
    <w:rsid w:val="00A909B7"/>
    <w:rsid w:val="00A91409"/>
    <w:rsid w:val="00A9166F"/>
    <w:rsid w:val="00A92F16"/>
    <w:rsid w:val="00A9409D"/>
    <w:rsid w:val="00A96A0C"/>
    <w:rsid w:val="00AA1A79"/>
    <w:rsid w:val="00AA22CA"/>
    <w:rsid w:val="00AA2E4B"/>
    <w:rsid w:val="00AA324A"/>
    <w:rsid w:val="00AA447D"/>
    <w:rsid w:val="00AA56CB"/>
    <w:rsid w:val="00AA7CC4"/>
    <w:rsid w:val="00AB126B"/>
    <w:rsid w:val="00AB1E48"/>
    <w:rsid w:val="00AB25A2"/>
    <w:rsid w:val="00AB3313"/>
    <w:rsid w:val="00AB3F97"/>
    <w:rsid w:val="00AB72EF"/>
    <w:rsid w:val="00AC090E"/>
    <w:rsid w:val="00AC1E16"/>
    <w:rsid w:val="00AC229A"/>
    <w:rsid w:val="00AC4B36"/>
    <w:rsid w:val="00AC5D25"/>
    <w:rsid w:val="00AC685D"/>
    <w:rsid w:val="00AD112F"/>
    <w:rsid w:val="00AD208C"/>
    <w:rsid w:val="00AD22B8"/>
    <w:rsid w:val="00AD600A"/>
    <w:rsid w:val="00AD66FA"/>
    <w:rsid w:val="00AD70A2"/>
    <w:rsid w:val="00AE090D"/>
    <w:rsid w:val="00AE1186"/>
    <w:rsid w:val="00AE18D2"/>
    <w:rsid w:val="00AE1CE2"/>
    <w:rsid w:val="00AE2D9B"/>
    <w:rsid w:val="00AE3563"/>
    <w:rsid w:val="00AE442A"/>
    <w:rsid w:val="00AE5033"/>
    <w:rsid w:val="00AE525B"/>
    <w:rsid w:val="00AE64E8"/>
    <w:rsid w:val="00AF1803"/>
    <w:rsid w:val="00AF18C4"/>
    <w:rsid w:val="00AF33CA"/>
    <w:rsid w:val="00AF39FA"/>
    <w:rsid w:val="00AF3AD5"/>
    <w:rsid w:val="00AF524E"/>
    <w:rsid w:val="00AF5540"/>
    <w:rsid w:val="00AF63E0"/>
    <w:rsid w:val="00AF662C"/>
    <w:rsid w:val="00AF7A51"/>
    <w:rsid w:val="00AF7CC6"/>
    <w:rsid w:val="00B01F1D"/>
    <w:rsid w:val="00B0261C"/>
    <w:rsid w:val="00B0369F"/>
    <w:rsid w:val="00B062C8"/>
    <w:rsid w:val="00B06488"/>
    <w:rsid w:val="00B0667A"/>
    <w:rsid w:val="00B07F16"/>
    <w:rsid w:val="00B11819"/>
    <w:rsid w:val="00B12900"/>
    <w:rsid w:val="00B12F7D"/>
    <w:rsid w:val="00B1359F"/>
    <w:rsid w:val="00B13A77"/>
    <w:rsid w:val="00B14D51"/>
    <w:rsid w:val="00B15C8B"/>
    <w:rsid w:val="00B20C6F"/>
    <w:rsid w:val="00B2110A"/>
    <w:rsid w:val="00B26BFA"/>
    <w:rsid w:val="00B27386"/>
    <w:rsid w:val="00B30DF7"/>
    <w:rsid w:val="00B321A9"/>
    <w:rsid w:val="00B325C6"/>
    <w:rsid w:val="00B32B72"/>
    <w:rsid w:val="00B32C70"/>
    <w:rsid w:val="00B338DA"/>
    <w:rsid w:val="00B3483E"/>
    <w:rsid w:val="00B34DFA"/>
    <w:rsid w:val="00B3543F"/>
    <w:rsid w:val="00B36778"/>
    <w:rsid w:val="00B371D0"/>
    <w:rsid w:val="00B37C45"/>
    <w:rsid w:val="00B400D3"/>
    <w:rsid w:val="00B41C2A"/>
    <w:rsid w:val="00B42956"/>
    <w:rsid w:val="00B4456E"/>
    <w:rsid w:val="00B51598"/>
    <w:rsid w:val="00B52A5B"/>
    <w:rsid w:val="00B5388E"/>
    <w:rsid w:val="00B54082"/>
    <w:rsid w:val="00B56114"/>
    <w:rsid w:val="00B61651"/>
    <w:rsid w:val="00B63C52"/>
    <w:rsid w:val="00B6463E"/>
    <w:rsid w:val="00B6625A"/>
    <w:rsid w:val="00B66594"/>
    <w:rsid w:val="00B66A3A"/>
    <w:rsid w:val="00B67361"/>
    <w:rsid w:val="00B70CCC"/>
    <w:rsid w:val="00B71EAB"/>
    <w:rsid w:val="00B726A9"/>
    <w:rsid w:val="00B72888"/>
    <w:rsid w:val="00B72BFB"/>
    <w:rsid w:val="00B74B47"/>
    <w:rsid w:val="00B7517E"/>
    <w:rsid w:val="00B756A3"/>
    <w:rsid w:val="00B77C52"/>
    <w:rsid w:val="00B81816"/>
    <w:rsid w:val="00B81C71"/>
    <w:rsid w:val="00B83341"/>
    <w:rsid w:val="00B83441"/>
    <w:rsid w:val="00B9057A"/>
    <w:rsid w:val="00B941B7"/>
    <w:rsid w:val="00B96F08"/>
    <w:rsid w:val="00B97444"/>
    <w:rsid w:val="00BA045A"/>
    <w:rsid w:val="00BB0BE0"/>
    <w:rsid w:val="00BB1C84"/>
    <w:rsid w:val="00BB1F8A"/>
    <w:rsid w:val="00BB2672"/>
    <w:rsid w:val="00BB42C4"/>
    <w:rsid w:val="00BB7B95"/>
    <w:rsid w:val="00BC51AF"/>
    <w:rsid w:val="00BC6366"/>
    <w:rsid w:val="00BD026F"/>
    <w:rsid w:val="00BD2B11"/>
    <w:rsid w:val="00BD3CA1"/>
    <w:rsid w:val="00BD4F8A"/>
    <w:rsid w:val="00BD5C25"/>
    <w:rsid w:val="00BD5E1B"/>
    <w:rsid w:val="00BE0437"/>
    <w:rsid w:val="00BE1324"/>
    <w:rsid w:val="00BE1441"/>
    <w:rsid w:val="00BE211F"/>
    <w:rsid w:val="00BE21FC"/>
    <w:rsid w:val="00BE3C5B"/>
    <w:rsid w:val="00BE45F7"/>
    <w:rsid w:val="00BE4E8E"/>
    <w:rsid w:val="00BE7DE9"/>
    <w:rsid w:val="00BF1718"/>
    <w:rsid w:val="00BF1A73"/>
    <w:rsid w:val="00BF267F"/>
    <w:rsid w:val="00BF4989"/>
    <w:rsid w:val="00BF4BA1"/>
    <w:rsid w:val="00BF52CB"/>
    <w:rsid w:val="00BF55EF"/>
    <w:rsid w:val="00BF5AF9"/>
    <w:rsid w:val="00BF6401"/>
    <w:rsid w:val="00BF6C8F"/>
    <w:rsid w:val="00C04186"/>
    <w:rsid w:val="00C041D8"/>
    <w:rsid w:val="00C10693"/>
    <w:rsid w:val="00C12152"/>
    <w:rsid w:val="00C12DA6"/>
    <w:rsid w:val="00C13418"/>
    <w:rsid w:val="00C13C77"/>
    <w:rsid w:val="00C14D85"/>
    <w:rsid w:val="00C1560B"/>
    <w:rsid w:val="00C16798"/>
    <w:rsid w:val="00C20264"/>
    <w:rsid w:val="00C20A0C"/>
    <w:rsid w:val="00C21B89"/>
    <w:rsid w:val="00C24983"/>
    <w:rsid w:val="00C24A81"/>
    <w:rsid w:val="00C24EEF"/>
    <w:rsid w:val="00C265C9"/>
    <w:rsid w:val="00C26614"/>
    <w:rsid w:val="00C267D5"/>
    <w:rsid w:val="00C3116B"/>
    <w:rsid w:val="00C322FB"/>
    <w:rsid w:val="00C32CA5"/>
    <w:rsid w:val="00C32D55"/>
    <w:rsid w:val="00C32DE8"/>
    <w:rsid w:val="00C33855"/>
    <w:rsid w:val="00C40075"/>
    <w:rsid w:val="00C4272A"/>
    <w:rsid w:val="00C44C45"/>
    <w:rsid w:val="00C44CC5"/>
    <w:rsid w:val="00C458A0"/>
    <w:rsid w:val="00C45A60"/>
    <w:rsid w:val="00C52264"/>
    <w:rsid w:val="00C52CCD"/>
    <w:rsid w:val="00C5310F"/>
    <w:rsid w:val="00C53EC3"/>
    <w:rsid w:val="00C5759F"/>
    <w:rsid w:val="00C606C1"/>
    <w:rsid w:val="00C6088B"/>
    <w:rsid w:val="00C61418"/>
    <w:rsid w:val="00C61612"/>
    <w:rsid w:val="00C6332D"/>
    <w:rsid w:val="00C64FF9"/>
    <w:rsid w:val="00C70FF5"/>
    <w:rsid w:val="00C73C5D"/>
    <w:rsid w:val="00C744ED"/>
    <w:rsid w:val="00C77495"/>
    <w:rsid w:val="00C8019F"/>
    <w:rsid w:val="00C8171A"/>
    <w:rsid w:val="00C83951"/>
    <w:rsid w:val="00C844D0"/>
    <w:rsid w:val="00C8452B"/>
    <w:rsid w:val="00C85D48"/>
    <w:rsid w:val="00C90539"/>
    <w:rsid w:val="00C91B3D"/>
    <w:rsid w:val="00C93C72"/>
    <w:rsid w:val="00C96373"/>
    <w:rsid w:val="00C978DC"/>
    <w:rsid w:val="00CA02BB"/>
    <w:rsid w:val="00CA35D8"/>
    <w:rsid w:val="00CA6B2B"/>
    <w:rsid w:val="00CA7B84"/>
    <w:rsid w:val="00CA7BBB"/>
    <w:rsid w:val="00CB2336"/>
    <w:rsid w:val="00CB39F6"/>
    <w:rsid w:val="00CB3C1A"/>
    <w:rsid w:val="00CB4F22"/>
    <w:rsid w:val="00CB58DD"/>
    <w:rsid w:val="00CB60C4"/>
    <w:rsid w:val="00CB66C9"/>
    <w:rsid w:val="00CC0F7B"/>
    <w:rsid w:val="00CC1A89"/>
    <w:rsid w:val="00CC200B"/>
    <w:rsid w:val="00CC475A"/>
    <w:rsid w:val="00CC4FF6"/>
    <w:rsid w:val="00CC59DA"/>
    <w:rsid w:val="00CC5B86"/>
    <w:rsid w:val="00CC658D"/>
    <w:rsid w:val="00CC6711"/>
    <w:rsid w:val="00CC73AD"/>
    <w:rsid w:val="00CD1505"/>
    <w:rsid w:val="00CD2395"/>
    <w:rsid w:val="00CD24D5"/>
    <w:rsid w:val="00CD2527"/>
    <w:rsid w:val="00CD587F"/>
    <w:rsid w:val="00CD6548"/>
    <w:rsid w:val="00CD6831"/>
    <w:rsid w:val="00CD7759"/>
    <w:rsid w:val="00CE12CC"/>
    <w:rsid w:val="00CE252C"/>
    <w:rsid w:val="00CE303A"/>
    <w:rsid w:val="00CE3177"/>
    <w:rsid w:val="00CE45EA"/>
    <w:rsid w:val="00CF09A5"/>
    <w:rsid w:val="00CF2272"/>
    <w:rsid w:val="00CF3020"/>
    <w:rsid w:val="00CF3374"/>
    <w:rsid w:val="00CF34EC"/>
    <w:rsid w:val="00CF6CDD"/>
    <w:rsid w:val="00CF72E7"/>
    <w:rsid w:val="00D00288"/>
    <w:rsid w:val="00D01E9C"/>
    <w:rsid w:val="00D0329F"/>
    <w:rsid w:val="00D05685"/>
    <w:rsid w:val="00D05F3D"/>
    <w:rsid w:val="00D102B0"/>
    <w:rsid w:val="00D109C9"/>
    <w:rsid w:val="00D12108"/>
    <w:rsid w:val="00D14615"/>
    <w:rsid w:val="00D1564D"/>
    <w:rsid w:val="00D17E60"/>
    <w:rsid w:val="00D2169A"/>
    <w:rsid w:val="00D21F6D"/>
    <w:rsid w:val="00D22C8C"/>
    <w:rsid w:val="00D24D6F"/>
    <w:rsid w:val="00D25C52"/>
    <w:rsid w:val="00D25CD4"/>
    <w:rsid w:val="00D25DAB"/>
    <w:rsid w:val="00D25DFC"/>
    <w:rsid w:val="00D2611A"/>
    <w:rsid w:val="00D264F5"/>
    <w:rsid w:val="00D2650F"/>
    <w:rsid w:val="00D3138C"/>
    <w:rsid w:val="00D31A8B"/>
    <w:rsid w:val="00D336B8"/>
    <w:rsid w:val="00D3378E"/>
    <w:rsid w:val="00D346DB"/>
    <w:rsid w:val="00D34F9B"/>
    <w:rsid w:val="00D3590E"/>
    <w:rsid w:val="00D414BC"/>
    <w:rsid w:val="00D41ABC"/>
    <w:rsid w:val="00D42EBD"/>
    <w:rsid w:val="00D44037"/>
    <w:rsid w:val="00D445CC"/>
    <w:rsid w:val="00D44D36"/>
    <w:rsid w:val="00D4687C"/>
    <w:rsid w:val="00D473CE"/>
    <w:rsid w:val="00D52098"/>
    <w:rsid w:val="00D53FAA"/>
    <w:rsid w:val="00D541AF"/>
    <w:rsid w:val="00D54B90"/>
    <w:rsid w:val="00D5693F"/>
    <w:rsid w:val="00D600AC"/>
    <w:rsid w:val="00D60552"/>
    <w:rsid w:val="00D63045"/>
    <w:rsid w:val="00D6311F"/>
    <w:rsid w:val="00D63F07"/>
    <w:rsid w:val="00D6728A"/>
    <w:rsid w:val="00D67739"/>
    <w:rsid w:val="00D75B8F"/>
    <w:rsid w:val="00D80D56"/>
    <w:rsid w:val="00D80DCF"/>
    <w:rsid w:val="00D8210A"/>
    <w:rsid w:val="00D833EB"/>
    <w:rsid w:val="00D848EC"/>
    <w:rsid w:val="00D869EE"/>
    <w:rsid w:val="00D87D63"/>
    <w:rsid w:val="00D87D6D"/>
    <w:rsid w:val="00D92E8A"/>
    <w:rsid w:val="00D92F7F"/>
    <w:rsid w:val="00D97341"/>
    <w:rsid w:val="00D9775F"/>
    <w:rsid w:val="00DA0A2C"/>
    <w:rsid w:val="00DA390A"/>
    <w:rsid w:val="00DA3AEE"/>
    <w:rsid w:val="00DA40CB"/>
    <w:rsid w:val="00DA673D"/>
    <w:rsid w:val="00DB0B02"/>
    <w:rsid w:val="00DB1B77"/>
    <w:rsid w:val="00DB619A"/>
    <w:rsid w:val="00DB710D"/>
    <w:rsid w:val="00DC02C4"/>
    <w:rsid w:val="00DC0645"/>
    <w:rsid w:val="00DC10DC"/>
    <w:rsid w:val="00DC12E4"/>
    <w:rsid w:val="00DC1922"/>
    <w:rsid w:val="00DC2A95"/>
    <w:rsid w:val="00DC7C3C"/>
    <w:rsid w:val="00DD01AD"/>
    <w:rsid w:val="00DD0447"/>
    <w:rsid w:val="00DD12F3"/>
    <w:rsid w:val="00DD39C0"/>
    <w:rsid w:val="00DD4209"/>
    <w:rsid w:val="00DD64C5"/>
    <w:rsid w:val="00DD6D16"/>
    <w:rsid w:val="00DD741D"/>
    <w:rsid w:val="00DE0470"/>
    <w:rsid w:val="00DE0986"/>
    <w:rsid w:val="00DE1C7C"/>
    <w:rsid w:val="00DE50A7"/>
    <w:rsid w:val="00DE7ABB"/>
    <w:rsid w:val="00DF05A9"/>
    <w:rsid w:val="00DF05EF"/>
    <w:rsid w:val="00DF13B9"/>
    <w:rsid w:val="00DF150D"/>
    <w:rsid w:val="00DF239E"/>
    <w:rsid w:val="00DF2974"/>
    <w:rsid w:val="00DF2C1A"/>
    <w:rsid w:val="00DF361B"/>
    <w:rsid w:val="00DF3F60"/>
    <w:rsid w:val="00DF409F"/>
    <w:rsid w:val="00DF46A0"/>
    <w:rsid w:val="00DF52D0"/>
    <w:rsid w:val="00DF53DA"/>
    <w:rsid w:val="00DF5760"/>
    <w:rsid w:val="00DF59F9"/>
    <w:rsid w:val="00DF735E"/>
    <w:rsid w:val="00E0286C"/>
    <w:rsid w:val="00E02AED"/>
    <w:rsid w:val="00E04556"/>
    <w:rsid w:val="00E04F14"/>
    <w:rsid w:val="00E050EC"/>
    <w:rsid w:val="00E16C69"/>
    <w:rsid w:val="00E23497"/>
    <w:rsid w:val="00E24C1A"/>
    <w:rsid w:val="00E25823"/>
    <w:rsid w:val="00E265FB"/>
    <w:rsid w:val="00E268EF"/>
    <w:rsid w:val="00E27460"/>
    <w:rsid w:val="00E3138A"/>
    <w:rsid w:val="00E340EB"/>
    <w:rsid w:val="00E34FFC"/>
    <w:rsid w:val="00E41FFF"/>
    <w:rsid w:val="00E42C12"/>
    <w:rsid w:val="00E43CBE"/>
    <w:rsid w:val="00E442B8"/>
    <w:rsid w:val="00E504B8"/>
    <w:rsid w:val="00E50566"/>
    <w:rsid w:val="00E5143B"/>
    <w:rsid w:val="00E51CC2"/>
    <w:rsid w:val="00E51CFD"/>
    <w:rsid w:val="00E52C87"/>
    <w:rsid w:val="00E52EB4"/>
    <w:rsid w:val="00E538E3"/>
    <w:rsid w:val="00E5753A"/>
    <w:rsid w:val="00E60FAC"/>
    <w:rsid w:val="00E6197C"/>
    <w:rsid w:val="00E62EAA"/>
    <w:rsid w:val="00E63C5B"/>
    <w:rsid w:val="00E700FB"/>
    <w:rsid w:val="00E74351"/>
    <w:rsid w:val="00E74445"/>
    <w:rsid w:val="00E752F4"/>
    <w:rsid w:val="00E767C8"/>
    <w:rsid w:val="00E76812"/>
    <w:rsid w:val="00E77097"/>
    <w:rsid w:val="00E77ABF"/>
    <w:rsid w:val="00E80A05"/>
    <w:rsid w:val="00E81081"/>
    <w:rsid w:val="00E810C7"/>
    <w:rsid w:val="00E83C07"/>
    <w:rsid w:val="00E83C0B"/>
    <w:rsid w:val="00E83D88"/>
    <w:rsid w:val="00E83E0C"/>
    <w:rsid w:val="00E85072"/>
    <w:rsid w:val="00E855AA"/>
    <w:rsid w:val="00E8589B"/>
    <w:rsid w:val="00E87B72"/>
    <w:rsid w:val="00E87DAF"/>
    <w:rsid w:val="00E91EC0"/>
    <w:rsid w:val="00E93563"/>
    <w:rsid w:val="00E93FE7"/>
    <w:rsid w:val="00E941D5"/>
    <w:rsid w:val="00E94CA5"/>
    <w:rsid w:val="00E95BFC"/>
    <w:rsid w:val="00EA07DA"/>
    <w:rsid w:val="00EA502C"/>
    <w:rsid w:val="00EB01E6"/>
    <w:rsid w:val="00EB1A0F"/>
    <w:rsid w:val="00EB250A"/>
    <w:rsid w:val="00EB32C6"/>
    <w:rsid w:val="00EB4B02"/>
    <w:rsid w:val="00EB67E5"/>
    <w:rsid w:val="00EC3137"/>
    <w:rsid w:val="00EC3420"/>
    <w:rsid w:val="00EC4713"/>
    <w:rsid w:val="00EC528E"/>
    <w:rsid w:val="00EC591C"/>
    <w:rsid w:val="00EC5A33"/>
    <w:rsid w:val="00EC7353"/>
    <w:rsid w:val="00ED41D7"/>
    <w:rsid w:val="00ED4FBA"/>
    <w:rsid w:val="00ED533A"/>
    <w:rsid w:val="00ED715C"/>
    <w:rsid w:val="00EE157F"/>
    <w:rsid w:val="00EE2221"/>
    <w:rsid w:val="00EE3E97"/>
    <w:rsid w:val="00EE4D2C"/>
    <w:rsid w:val="00EE6DB4"/>
    <w:rsid w:val="00EE746D"/>
    <w:rsid w:val="00EE75A6"/>
    <w:rsid w:val="00EE76E6"/>
    <w:rsid w:val="00EF290A"/>
    <w:rsid w:val="00EF64C9"/>
    <w:rsid w:val="00EF719D"/>
    <w:rsid w:val="00F00C7C"/>
    <w:rsid w:val="00F010D5"/>
    <w:rsid w:val="00F02486"/>
    <w:rsid w:val="00F02A93"/>
    <w:rsid w:val="00F045A8"/>
    <w:rsid w:val="00F06EA5"/>
    <w:rsid w:val="00F07958"/>
    <w:rsid w:val="00F119B1"/>
    <w:rsid w:val="00F1224A"/>
    <w:rsid w:val="00F12B74"/>
    <w:rsid w:val="00F13A84"/>
    <w:rsid w:val="00F14552"/>
    <w:rsid w:val="00F14DFA"/>
    <w:rsid w:val="00F156D4"/>
    <w:rsid w:val="00F1658D"/>
    <w:rsid w:val="00F16B7B"/>
    <w:rsid w:val="00F1766D"/>
    <w:rsid w:val="00F17E08"/>
    <w:rsid w:val="00F2054B"/>
    <w:rsid w:val="00F21038"/>
    <w:rsid w:val="00F21E1E"/>
    <w:rsid w:val="00F22AE1"/>
    <w:rsid w:val="00F2412D"/>
    <w:rsid w:val="00F25CC0"/>
    <w:rsid w:val="00F26072"/>
    <w:rsid w:val="00F26693"/>
    <w:rsid w:val="00F27357"/>
    <w:rsid w:val="00F27674"/>
    <w:rsid w:val="00F30836"/>
    <w:rsid w:val="00F30DD2"/>
    <w:rsid w:val="00F31A72"/>
    <w:rsid w:val="00F33062"/>
    <w:rsid w:val="00F341FC"/>
    <w:rsid w:val="00F34931"/>
    <w:rsid w:val="00F34BC7"/>
    <w:rsid w:val="00F36CBE"/>
    <w:rsid w:val="00F37C8D"/>
    <w:rsid w:val="00F40DF5"/>
    <w:rsid w:val="00F41C17"/>
    <w:rsid w:val="00F420B2"/>
    <w:rsid w:val="00F454C4"/>
    <w:rsid w:val="00F45B87"/>
    <w:rsid w:val="00F45C80"/>
    <w:rsid w:val="00F47C11"/>
    <w:rsid w:val="00F530FA"/>
    <w:rsid w:val="00F53C56"/>
    <w:rsid w:val="00F55AFE"/>
    <w:rsid w:val="00F561A2"/>
    <w:rsid w:val="00F56E52"/>
    <w:rsid w:val="00F57D06"/>
    <w:rsid w:val="00F614A9"/>
    <w:rsid w:val="00F63577"/>
    <w:rsid w:val="00F64B05"/>
    <w:rsid w:val="00F65D84"/>
    <w:rsid w:val="00F7160A"/>
    <w:rsid w:val="00F73CF7"/>
    <w:rsid w:val="00F775F6"/>
    <w:rsid w:val="00F8083F"/>
    <w:rsid w:val="00F810E5"/>
    <w:rsid w:val="00F813A0"/>
    <w:rsid w:val="00F8143B"/>
    <w:rsid w:val="00F81BD0"/>
    <w:rsid w:val="00F81DFB"/>
    <w:rsid w:val="00F825B1"/>
    <w:rsid w:val="00F834C5"/>
    <w:rsid w:val="00F8405B"/>
    <w:rsid w:val="00F852F5"/>
    <w:rsid w:val="00F8696F"/>
    <w:rsid w:val="00F87C31"/>
    <w:rsid w:val="00F92728"/>
    <w:rsid w:val="00F938B9"/>
    <w:rsid w:val="00F94362"/>
    <w:rsid w:val="00F94EC5"/>
    <w:rsid w:val="00FA0490"/>
    <w:rsid w:val="00FA2865"/>
    <w:rsid w:val="00FA30B3"/>
    <w:rsid w:val="00FA4574"/>
    <w:rsid w:val="00FA4F7C"/>
    <w:rsid w:val="00FA5361"/>
    <w:rsid w:val="00FA551A"/>
    <w:rsid w:val="00FA6977"/>
    <w:rsid w:val="00FB0E09"/>
    <w:rsid w:val="00FB22E0"/>
    <w:rsid w:val="00FB27E7"/>
    <w:rsid w:val="00FB3D69"/>
    <w:rsid w:val="00FB4582"/>
    <w:rsid w:val="00FB4F8B"/>
    <w:rsid w:val="00FB554B"/>
    <w:rsid w:val="00FC14B6"/>
    <w:rsid w:val="00FC2532"/>
    <w:rsid w:val="00FC2DBB"/>
    <w:rsid w:val="00FC30AA"/>
    <w:rsid w:val="00FC45A1"/>
    <w:rsid w:val="00FC7869"/>
    <w:rsid w:val="00FC78A8"/>
    <w:rsid w:val="00FC7947"/>
    <w:rsid w:val="00FD0738"/>
    <w:rsid w:val="00FD0E07"/>
    <w:rsid w:val="00FD1A01"/>
    <w:rsid w:val="00FD4615"/>
    <w:rsid w:val="00FD64F3"/>
    <w:rsid w:val="00FD74A0"/>
    <w:rsid w:val="00FE3442"/>
    <w:rsid w:val="00FE34A1"/>
    <w:rsid w:val="00FE4FE5"/>
    <w:rsid w:val="00FF32BA"/>
    <w:rsid w:val="00FF4C04"/>
    <w:rsid w:val="00FF5183"/>
    <w:rsid w:val="00FF5390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3D"/>
  </w:style>
  <w:style w:type="paragraph" w:styleId="Titre1">
    <w:name w:val="heading 1"/>
    <w:basedOn w:val="Normal"/>
    <w:link w:val="Titre1Car"/>
    <w:uiPriority w:val="9"/>
    <w:qFormat/>
    <w:rsid w:val="00C12DA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2D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06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95A1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33D0E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3D0E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12DA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C12DA6"/>
    <w:rPr>
      <w:color w:val="0000FF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C12D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ansinterligne">
    <w:name w:val="No Spacing"/>
    <w:uiPriority w:val="1"/>
    <w:qFormat/>
    <w:rsid w:val="00DA40CB"/>
    <w:pPr>
      <w:spacing w:after="0"/>
    </w:pPr>
  </w:style>
  <w:style w:type="paragraph" w:styleId="Textebrut">
    <w:name w:val="Plain Text"/>
    <w:basedOn w:val="Normal"/>
    <w:link w:val="TextebrutCar"/>
    <w:uiPriority w:val="99"/>
    <w:unhideWhenUsed/>
    <w:rsid w:val="00447282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47282"/>
    <w:rPr>
      <w:rFonts w:ascii="Consolas" w:hAnsi="Consolas"/>
      <w:sz w:val="21"/>
      <w:szCs w:val="21"/>
    </w:rPr>
  </w:style>
  <w:style w:type="character" w:customStyle="1" w:styleId="apple-converted-space">
    <w:name w:val="apple-converted-space"/>
    <w:basedOn w:val="Policepardfaut"/>
    <w:rsid w:val="00221CBE"/>
  </w:style>
  <w:style w:type="paragraph" w:styleId="NormalWeb">
    <w:name w:val="Normal (Web)"/>
    <w:basedOn w:val="Normal"/>
    <w:uiPriority w:val="99"/>
    <w:unhideWhenUsed/>
    <w:rsid w:val="00501A65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B4F22"/>
    <w:rPr>
      <w:b/>
      <w:bCs/>
    </w:rPr>
  </w:style>
  <w:style w:type="character" w:styleId="Accentuation">
    <w:name w:val="Emphasis"/>
    <w:basedOn w:val="Policepardfaut"/>
    <w:uiPriority w:val="20"/>
    <w:qFormat/>
    <w:rsid w:val="00CB4F22"/>
    <w:rPr>
      <w:i/>
      <w:iCs/>
    </w:rPr>
  </w:style>
  <w:style w:type="table" w:styleId="Grilledutableau">
    <w:name w:val="Table Grid"/>
    <w:basedOn w:val="TableauNormal"/>
    <w:uiPriority w:val="59"/>
    <w:rsid w:val="00043D0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3Car">
    <w:name w:val="Titre 3 Car"/>
    <w:basedOn w:val="Policepardfaut"/>
    <w:link w:val="Titre3"/>
    <w:uiPriority w:val="9"/>
    <w:semiHidden/>
    <w:rsid w:val="005106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yt-core-attributed-string--link-inherit-color">
    <w:name w:val="yt-core-attributed-string--link-inherit-color"/>
    <w:basedOn w:val="Policepardfaut"/>
    <w:rsid w:val="00612688"/>
  </w:style>
  <w:style w:type="paragraph" w:customStyle="1" w:styleId="wp-block-paragraph">
    <w:name w:val="wp-block-paragraph"/>
    <w:basedOn w:val="Normal"/>
    <w:rsid w:val="004B02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24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8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6354-3E23-4679-9556-856AD6E79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514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Jérôme Chabannes</dc:creator>
  <cp:lastModifiedBy>Jérome</cp:lastModifiedBy>
  <cp:revision>46</cp:revision>
  <cp:lastPrinted>2025-01-20T23:25:00Z</cp:lastPrinted>
  <dcterms:created xsi:type="dcterms:W3CDTF">2026-04-08T10:32:00Z</dcterms:created>
  <dcterms:modified xsi:type="dcterms:W3CDTF">2026-08-24T20:47:00Z</dcterms:modified>
</cp:coreProperties>
</file>